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9E6" w:rsidRDefault="00BB6065">
      <w:pPr>
        <w:jc w:val="center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就业系统学生端</w:t>
      </w:r>
      <w:r w:rsidR="005E50C8">
        <w:rPr>
          <w:rFonts w:ascii="宋体" w:eastAsia="宋体" w:hAnsi="宋体" w:cs="宋体" w:hint="eastAsia"/>
          <w:b/>
          <w:bCs/>
          <w:sz w:val="32"/>
          <w:szCs w:val="40"/>
        </w:rPr>
        <w:t>使用</w:t>
      </w:r>
      <w:r>
        <w:rPr>
          <w:rFonts w:ascii="宋体" w:eastAsia="宋体" w:hAnsi="宋体" w:cs="宋体" w:hint="eastAsia"/>
          <w:b/>
          <w:bCs/>
          <w:sz w:val="32"/>
          <w:szCs w:val="40"/>
        </w:rPr>
        <w:t>指南</w:t>
      </w:r>
    </w:p>
    <w:p w:rsidR="003639E6" w:rsidRDefault="00BB6065">
      <w:pPr>
        <w:ind w:firstLineChars="200" w:firstLine="56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温馨提示：</w:t>
      </w:r>
      <w:r>
        <w:rPr>
          <w:rFonts w:ascii="宋体" w:eastAsia="宋体" w:hAnsi="宋体" w:hint="eastAsia"/>
          <w:sz w:val="28"/>
          <w:szCs w:val="28"/>
        </w:rPr>
        <w:t>只有在就业系统中完成了生源确认的毕业生才能进行推荐表申领、协议书打印等后续毕业派遣资格。生源确认请参考《</w:t>
      </w:r>
      <w:hyperlink r:id="rId9" w:history="1">
        <w:r>
          <w:rPr>
            <w:rStyle w:val="a7"/>
            <w:rFonts w:ascii="宋体" w:eastAsia="宋体" w:hAnsi="宋体"/>
            <w:sz w:val="28"/>
            <w:szCs w:val="28"/>
          </w:rPr>
          <w:t>2022届毕业生生源信息确认使用指南</w:t>
        </w:r>
      </w:hyperlink>
      <w:r>
        <w:rPr>
          <w:rFonts w:ascii="宋体" w:eastAsia="宋体" w:hAnsi="宋体" w:hint="eastAsia"/>
          <w:sz w:val="28"/>
          <w:szCs w:val="28"/>
        </w:rPr>
        <w:t>》。</w:t>
      </w:r>
    </w:p>
    <w:p w:rsidR="003639E6" w:rsidRDefault="00BB6065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登录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用户名为学生学号，默认密码为身份证号，如身份证尾号是X请用大写；忘记密码请找学院老师重置密码。</w:t>
      </w:r>
    </w:p>
    <w:p w:rsidR="003639E6" w:rsidRDefault="00BB6065">
      <w:pPr>
        <w:pStyle w:val="a8"/>
        <w:ind w:left="420"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78095" cy="2595245"/>
            <wp:effectExtent l="0" t="0" r="8255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3639E6">
      <w:pPr>
        <w:pStyle w:val="a8"/>
        <w:ind w:left="420" w:firstLineChars="0" w:firstLine="0"/>
        <w:rPr>
          <w:rFonts w:ascii="宋体" w:eastAsia="宋体" w:hAnsi="宋体" w:cs="宋体"/>
          <w:kern w:val="0"/>
          <w:sz w:val="24"/>
        </w:rPr>
      </w:pPr>
    </w:p>
    <w:p w:rsidR="003639E6" w:rsidRDefault="00BB6065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推荐表</w:t>
      </w:r>
      <w:r w:rsidR="002D3911">
        <w:rPr>
          <w:rFonts w:ascii="宋体" w:eastAsia="宋体" w:hAnsi="宋体" w:cs="宋体" w:hint="eastAsia"/>
          <w:b/>
          <w:bCs/>
          <w:sz w:val="32"/>
          <w:szCs w:val="40"/>
        </w:rPr>
        <w:t>下载</w:t>
      </w:r>
      <w:r w:rsidR="007A20EE">
        <w:rPr>
          <w:rFonts w:ascii="宋体" w:eastAsia="宋体" w:hAnsi="宋体" w:cs="宋体" w:hint="eastAsia"/>
          <w:b/>
          <w:bCs/>
          <w:sz w:val="32"/>
          <w:szCs w:val="40"/>
        </w:rPr>
        <w:t>（如不需要，可跳过）</w:t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b/>
          <w:bCs/>
          <w:sz w:val="28"/>
          <w:szCs w:val="28"/>
        </w:rPr>
        <w:t>推荐表管理</w:t>
      </w:r>
      <w:r>
        <w:rPr>
          <w:rFonts w:ascii="宋体" w:eastAsia="宋体" w:hAnsi="宋体" w:hint="eastAsia"/>
          <w:sz w:val="28"/>
          <w:szCs w:val="28"/>
        </w:rPr>
        <w:t>，填写信息后，提交学院填写学院意见并审核，审核通过后学生可自行下载打印。</w:t>
      </w:r>
    </w:p>
    <w:p w:rsidR="003639E6" w:rsidRDefault="00BB6065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925060" cy="25971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264" cy="26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20310" cy="458152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856" cy="45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推荐表签字盖章流程：</w:t>
      </w:r>
      <w:r>
        <w:rPr>
          <w:rFonts w:ascii="宋体" w:eastAsia="宋体" w:hAnsi="宋体" w:hint="eastAsia"/>
          <w:b/>
          <w:sz w:val="28"/>
          <w:szCs w:val="28"/>
        </w:rPr>
        <w:t>导师签字（本科生无要求）→学院签字盖章→就业指导中心盖章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具体填写和使用要求请参考《</w:t>
      </w:r>
      <w:hyperlink r:id="rId13" w:history="1">
        <w:r>
          <w:rPr>
            <w:rStyle w:val="a7"/>
            <w:rFonts w:ascii="宋体" w:eastAsia="宋体" w:hAnsi="宋体" w:hint="eastAsia"/>
            <w:sz w:val="28"/>
            <w:szCs w:val="28"/>
          </w:rPr>
          <w:t>关于办理</w:t>
        </w:r>
        <w:r>
          <w:rPr>
            <w:rStyle w:val="a7"/>
            <w:rFonts w:ascii="宋体" w:eastAsia="宋体" w:hAnsi="宋体"/>
            <w:sz w:val="28"/>
            <w:szCs w:val="28"/>
          </w:rPr>
          <w:t>2022届《毕业生就业推</w:t>
        </w:r>
        <w:r>
          <w:rPr>
            <w:rStyle w:val="a7"/>
            <w:rFonts w:ascii="宋体" w:eastAsia="宋体" w:hAnsi="宋体"/>
            <w:sz w:val="28"/>
            <w:szCs w:val="28"/>
          </w:rPr>
          <w:lastRenderedPageBreak/>
          <w:t>荐表》的通知</w:t>
        </w:r>
      </w:hyperlink>
      <w:r>
        <w:rPr>
          <w:rFonts w:ascii="宋体" w:eastAsia="宋体" w:hAnsi="宋体" w:hint="eastAsia"/>
          <w:sz w:val="28"/>
          <w:szCs w:val="28"/>
        </w:rPr>
        <w:t>》。</w:t>
      </w:r>
    </w:p>
    <w:p w:rsidR="003639E6" w:rsidRDefault="00BB6065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注意事项：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①</w:t>
      </w:r>
      <w:r>
        <w:rPr>
          <w:rFonts w:ascii="宋体" w:eastAsia="宋体" w:hAnsi="宋体" w:hint="eastAsia"/>
          <w:sz w:val="28"/>
          <w:szCs w:val="28"/>
        </w:rPr>
        <w:t>盖鲜章的推荐表学生只能留存一份，</w:t>
      </w:r>
      <w:r>
        <w:rPr>
          <w:rFonts w:ascii="宋体" w:eastAsia="宋体" w:hAnsi="宋体"/>
          <w:sz w:val="28"/>
          <w:szCs w:val="28"/>
        </w:rPr>
        <w:t>如需联系多家单位，请向用人单位提供复印件，待正式确定与用人单位签订就业协议时，再将推荐表的原件交签约单位，以便接收单位存档或用以协助毕业生办理其他相关手续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②“学院推荐意见”、“导师意见”一栏</w:t>
      </w:r>
      <w:r>
        <w:rPr>
          <w:rFonts w:ascii="宋体" w:eastAsia="宋体" w:hAnsi="宋体" w:hint="eastAsia"/>
          <w:sz w:val="28"/>
          <w:szCs w:val="28"/>
        </w:rPr>
        <w:t>请</w:t>
      </w:r>
      <w:r>
        <w:rPr>
          <w:rFonts w:ascii="宋体" w:eastAsia="宋体" w:hAnsi="宋体"/>
          <w:sz w:val="28"/>
          <w:szCs w:val="28"/>
        </w:rPr>
        <w:t>填写具体详实的推荐意见</w:t>
      </w:r>
      <w:r>
        <w:rPr>
          <w:rFonts w:ascii="宋体" w:eastAsia="宋体" w:hAnsi="宋体" w:hint="eastAsia"/>
          <w:sz w:val="28"/>
          <w:szCs w:val="28"/>
        </w:rPr>
        <w:t>，不得只填写“同意推荐”，否则就业指导中心不予以处理。</w:t>
      </w:r>
    </w:p>
    <w:p w:rsidR="003639E6" w:rsidRDefault="005E50C8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 w:rsidRPr="007A20EE">
        <w:rPr>
          <w:rFonts w:ascii="宋体" w:eastAsia="宋体" w:hAnsi="宋体" w:cs="宋体" w:hint="eastAsia"/>
          <w:b/>
          <w:bCs/>
          <w:color w:val="FF0000"/>
          <w:sz w:val="32"/>
          <w:szCs w:val="40"/>
        </w:rPr>
        <w:t>去向登记</w:t>
      </w:r>
      <w:r w:rsidR="007A20EE" w:rsidRPr="007A20EE">
        <w:rPr>
          <w:rFonts w:ascii="宋体" w:eastAsia="宋体" w:hAnsi="宋体" w:cs="宋体" w:hint="eastAsia"/>
          <w:b/>
          <w:bCs/>
          <w:color w:val="FF0000"/>
          <w:sz w:val="32"/>
          <w:szCs w:val="40"/>
        </w:rPr>
        <w:t>（必填项）</w:t>
      </w:r>
    </w:p>
    <w:p w:rsidR="003639E6" w:rsidRDefault="00BB6065">
      <w:pPr>
        <w:pStyle w:val="a8"/>
        <w:ind w:left="720" w:firstLineChars="0" w:firstLine="0"/>
        <w:rPr>
          <w:rFonts w:ascii="宋体" w:eastAsia="宋体" w:hAnsi="宋体"/>
          <w:b/>
          <w:color w:val="000000"/>
          <w:sz w:val="32"/>
          <w:szCs w:val="32"/>
        </w:rPr>
      </w:pPr>
      <w:r>
        <w:rPr>
          <w:rFonts w:ascii="宋体" w:eastAsia="宋体" w:hAnsi="宋体" w:hint="eastAsia"/>
          <w:b/>
          <w:color w:val="000000"/>
          <w:sz w:val="32"/>
          <w:szCs w:val="32"/>
        </w:rPr>
        <w:t>1、纸质签约</w:t>
      </w:r>
    </w:p>
    <w:p w:rsidR="007A20EE" w:rsidRDefault="00BB6065">
      <w:pPr>
        <w:widowControl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毕业生应登录就业系统登记毕业去向（</w:t>
      </w:r>
      <w:r w:rsidRPr="007A20EE">
        <w:rPr>
          <w:rFonts w:ascii="宋体" w:eastAsia="宋体" w:hAnsi="宋体" w:hint="eastAsia"/>
          <w:color w:val="FF0000"/>
          <w:sz w:val="28"/>
          <w:szCs w:val="28"/>
        </w:rPr>
        <w:t>原则上应取得该用人单位提供的</w:t>
      </w:r>
      <w:r w:rsidR="007A20EE" w:rsidRPr="007A20EE">
        <w:rPr>
          <w:rFonts w:ascii="宋体" w:eastAsia="宋体" w:hAnsi="宋体" w:hint="eastAsia"/>
          <w:color w:val="FF0000"/>
          <w:sz w:val="28"/>
          <w:szCs w:val="28"/>
        </w:rPr>
        <w:t>劳动合同、在职证明</w:t>
      </w:r>
      <w:r w:rsidRPr="007A20EE">
        <w:rPr>
          <w:rFonts w:ascii="宋体" w:eastAsia="宋体" w:hAnsi="宋体" w:hint="eastAsia"/>
          <w:color w:val="FF0000"/>
          <w:sz w:val="28"/>
          <w:szCs w:val="28"/>
        </w:rPr>
        <w:t>等录用证明材料</w:t>
      </w:r>
      <w:r>
        <w:rPr>
          <w:rFonts w:ascii="宋体" w:eastAsia="宋体" w:hAnsi="宋体" w:hint="eastAsia"/>
          <w:sz w:val="28"/>
          <w:szCs w:val="28"/>
        </w:rPr>
        <w:t>），录入去向信息，确认信息无误后提交。</w:t>
      </w:r>
    </w:p>
    <w:p w:rsidR="003639E6" w:rsidRDefault="007A20EE">
      <w:pPr>
        <w:widowControl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备注：</w:t>
      </w:r>
      <w:r w:rsidRPr="007A20EE">
        <w:rPr>
          <w:rFonts w:ascii="宋体" w:eastAsia="宋体" w:hAnsi="宋体" w:hint="eastAsia"/>
          <w:color w:val="FF0000"/>
          <w:sz w:val="28"/>
          <w:szCs w:val="28"/>
        </w:rPr>
        <w:t>用人单位提供的劳动合同</w:t>
      </w:r>
      <w:r>
        <w:rPr>
          <w:rFonts w:ascii="宋体" w:eastAsia="宋体" w:hAnsi="宋体" w:hint="eastAsia"/>
          <w:color w:val="FF0000"/>
          <w:sz w:val="28"/>
          <w:szCs w:val="28"/>
        </w:rPr>
        <w:t>或</w:t>
      </w:r>
      <w:r w:rsidRPr="007A20EE">
        <w:rPr>
          <w:rFonts w:ascii="宋体" w:eastAsia="宋体" w:hAnsi="宋体" w:hint="eastAsia"/>
          <w:color w:val="FF0000"/>
          <w:sz w:val="28"/>
          <w:szCs w:val="28"/>
        </w:rPr>
        <w:t>在职证明</w:t>
      </w:r>
      <w:r>
        <w:rPr>
          <w:rFonts w:ascii="宋体" w:eastAsia="宋体" w:hAnsi="宋体" w:hint="eastAsia"/>
          <w:color w:val="FF0000"/>
          <w:sz w:val="28"/>
          <w:szCs w:val="28"/>
        </w:rPr>
        <w:t>必须</w:t>
      </w:r>
      <w:r w:rsidR="00BB6065" w:rsidRPr="007A20EE">
        <w:rPr>
          <w:rFonts w:ascii="宋体" w:eastAsia="宋体" w:hAnsi="宋体" w:hint="eastAsia"/>
          <w:color w:val="FF0000"/>
          <w:sz w:val="28"/>
          <w:szCs w:val="28"/>
        </w:rPr>
        <w:t>拍照后上传就业系统</w:t>
      </w:r>
      <w:r w:rsidR="00BB6065">
        <w:rPr>
          <w:rFonts w:ascii="宋体" w:eastAsia="宋体" w:hAnsi="宋体" w:hint="eastAsia"/>
          <w:sz w:val="28"/>
          <w:szCs w:val="28"/>
        </w:rPr>
        <w:t>。</w:t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b/>
          <w:bCs/>
          <w:sz w:val="28"/>
          <w:szCs w:val="28"/>
        </w:rPr>
        <w:t>毕业去向管理</w:t>
      </w:r>
      <w:r>
        <w:rPr>
          <w:rFonts w:ascii="宋体" w:eastAsia="宋体" w:hAnsi="宋体" w:hint="eastAsia"/>
          <w:sz w:val="28"/>
          <w:szCs w:val="28"/>
        </w:rPr>
        <w:t>，填写毕业去向的相关信息。</w:t>
      </w:r>
    </w:p>
    <w:p w:rsidR="002D3911" w:rsidRPr="00E12765" w:rsidRDefault="002976ED" w:rsidP="00E12765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1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sz w:val="28"/>
          <w:szCs w:val="28"/>
        </w:rPr>
        <w:t>⑴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="002D3911" w:rsidRPr="002976ED">
        <w:rPr>
          <w:rFonts w:ascii="宋体" w:eastAsia="宋体" w:hAnsi="宋体" w:hint="eastAsia"/>
          <w:b/>
          <w:sz w:val="24"/>
          <w:szCs w:val="28"/>
        </w:rPr>
        <w:t>、添加去向草稿</w:t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858374" cy="19716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1509" t="1086" r="26044" b="41494"/>
                    <a:stretch>
                      <a:fillRect/>
                    </a:stretch>
                  </pic:blipFill>
                  <pic:spPr>
                    <a:xfrm>
                      <a:off x="0" y="0"/>
                      <a:ext cx="3873966" cy="19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11" w:rsidRPr="002976ED" w:rsidRDefault="002976ED" w:rsidP="002976ED">
      <w:pPr>
        <w:pStyle w:val="a8"/>
        <w:ind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lastRenderedPageBreak/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2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⑵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2D3911" w:rsidRPr="002976ED">
        <w:rPr>
          <w:rFonts w:ascii="宋体" w:eastAsia="宋体" w:hAnsi="宋体" w:hint="eastAsia"/>
          <w:b/>
          <w:sz w:val="24"/>
          <w:szCs w:val="28"/>
        </w:rPr>
        <w:t>选择毕业去向类型</w:t>
      </w:r>
    </w:p>
    <w:p w:rsidR="002D3911" w:rsidRDefault="002D3911" w:rsidP="002D3911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65A76CB" wp14:editId="778C07B5">
            <wp:extent cx="4000500" cy="3156572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21893" t="8360" r="4219" b="14486"/>
                    <a:stretch>
                      <a:fillRect/>
                    </a:stretch>
                  </pic:blipFill>
                  <pic:spPr>
                    <a:xfrm>
                      <a:off x="0" y="0"/>
                      <a:ext cx="4008492" cy="31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11" w:rsidRDefault="004D1647" w:rsidP="004D1647">
      <w:pPr>
        <w:pStyle w:val="a8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具体去向类型及标准请</w:t>
      </w:r>
      <w:r w:rsidRPr="004D1647">
        <w:rPr>
          <w:rFonts w:ascii="宋体" w:eastAsia="宋体" w:hAnsi="宋体" w:hint="eastAsia"/>
          <w:sz w:val="28"/>
          <w:szCs w:val="28"/>
        </w:rPr>
        <w:t>参考附件1：高校毕业生毕业去向界定及标准</w:t>
      </w:r>
    </w:p>
    <w:p w:rsidR="004D1647" w:rsidRDefault="002976ED" w:rsidP="002976ED">
      <w:pPr>
        <w:pStyle w:val="a8"/>
        <w:ind w:firstLine="562"/>
        <w:rPr>
          <w:rFonts w:ascii="宋体" w:eastAsia="宋体" w:hAnsi="宋体"/>
          <w:sz w:val="28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3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⑶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4D1647" w:rsidRPr="002976ED">
        <w:rPr>
          <w:rFonts w:ascii="宋体" w:eastAsia="宋体" w:hAnsi="宋体" w:hint="eastAsia"/>
          <w:b/>
          <w:sz w:val="24"/>
          <w:szCs w:val="28"/>
        </w:rPr>
        <w:t>搜索签约单位</w:t>
      </w:r>
    </w:p>
    <w:p w:rsidR="004D1647" w:rsidRDefault="004D1647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55FBD93" wp14:editId="64F887D7">
            <wp:extent cx="5270500" cy="4743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582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0" w:rsidRPr="002976ED" w:rsidRDefault="002976ED" w:rsidP="002976ED">
      <w:pPr>
        <w:pStyle w:val="a8"/>
        <w:ind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4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⑷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977180" w:rsidRPr="002976ED">
        <w:rPr>
          <w:rFonts w:ascii="宋体" w:eastAsia="宋体" w:hAnsi="宋体" w:hint="eastAsia"/>
          <w:b/>
          <w:sz w:val="24"/>
          <w:szCs w:val="28"/>
        </w:rPr>
        <w:t>填写签约信息</w:t>
      </w:r>
    </w:p>
    <w:p w:rsidR="00977180" w:rsidRDefault="00977180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5D7B626" wp14:editId="3F737477">
            <wp:extent cx="4381500" cy="2589806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l="2614" t="21136" r="9636" b="15354"/>
                    <a:stretch>
                      <a:fillRect/>
                    </a:stretch>
                  </pic:blipFill>
                  <pic:spPr>
                    <a:xfrm>
                      <a:off x="0" y="0"/>
                      <a:ext cx="4385036" cy="25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D3783F" w:rsidP="00D3783F">
      <w:pPr>
        <w:rPr>
          <w:rFonts w:ascii="宋体" w:eastAsia="宋体" w:hAnsi="宋体"/>
          <w:b/>
          <w:sz w:val="26"/>
          <w:szCs w:val="26"/>
        </w:rPr>
      </w:pPr>
      <w:r w:rsidRPr="002976ED">
        <w:rPr>
          <w:rFonts w:ascii="宋体" w:eastAsia="宋体" w:hAnsi="宋体" w:hint="eastAsia"/>
          <w:b/>
          <w:sz w:val="26"/>
          <w:szCs w:val="26"/>
        </w:rPr>
        <w:t>注意事项：</w:t>
      </w:r>
    </w:p>
    <w:p w:rsidR="00D3783F" w:rsidRPr="007A20EE" w:rsidRDefault="00D3783F" w:rsidP="00D3783F">
      <w:pPr>
        <w:rPr>
          <w:rFonts w:ascii="宋体" w:eastAsia="宋体" w:hAnsi="宋体"/>
          <w:color w:val="FF0000"/>
          <w:sz w:val="26"/>
          <w:szCs w:val="26"/>
        </w:rPr>
      </w:pPr>
      <w:r w:rsidRPr="007A20EE">
        <w:rPr>
          <w:rFonts w:ascii="宋体" w:eastAsia="宋体" w:hAnsi="宋体"/>
          <w:color w:val="FF0000"/>
          <w:sz w:val="26"/>
          <w:szCs w:val="26"/>
        </w:rPr>
        <w:t>①</w: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单位联系人手机，必须填写11位数手机号码</w:t>
      </w:r>
    </w:p>
    <w:p w:rsidR="00D3783F" w:rsidRPr="007A20EE" w:rsidRDefault="00D3783F" w:rsidP="00D3783F">
      <w:pPr>
        <w:rPr>
          <w:rFonts w:ascii="宋体" w:eastAsia="宋体" w:hAnsi="宋体"/>
          <w:color w:val="FF0000"/>
          <w:sz w:val="26"/>
          <w:szCs w:val="26"/>
        </w:rPr>
      </w:pPr>
      <w:r w:rsidRPr="007A20EE">
        <w:rPr>
          <w:rFonts w:ascii="宋体" w:eastAsia="宋体" w:hAnsi="宋体"/>
          <w:color w:val="FF0000"/>
          <w:sz w:val="26"/>
          <w:szCs w:val="26"/>
        </w:rPr>
        <w:lastRenderedPageBreak/>
        <w:t>②</w: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材料照片可先上传录用通知，待协议书交单位盖章后更新上传协议书</w:t>
      </w:r>
    </w:p>
    <w:p w:rsidR="00D3783F" w:rsidRPr="007A20EE" w:rsidRDefault="00D3783F" w:rsidP="00D3783F">
      <w:pPr>
        <w:rPr>
          <w:rFonts w:ascii="宋体" w:eastAsia="宋体" w:hAnsi="宋体"/>
          <w:color w:val="FF0000"/>
          <w:sz w:val="26"/>
          <w:szCs w:val="26"/>
        </w:rPr>
      </w:pPr>
      <w:r w:rsidRPr="007A20EE">
        <w:rPr>
          <w:rFonts w:ascii="宋体" w:eastAsia="宋体" w:hAnsi="宋体"/>
          <w:color w:val="FF0000"/>
          <w:sz w:val="26"/>
          <w:szCs w:val="26"/>
        </w:rPr>
        <w:t>③</w: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如果公司不在系统库中，可以自行输入公司信息</w:t>
      </w:r>
    </w:p>
    <w:p w:rsidR="004849E0" w:rsidRPr="007A20EE" w:rsidRDefault="004849E0" w:rsidP="00D3783F">
      <w:pPr>
        <w:rPr>
          <w:rFonts w:ascii="宋体" w:eastAsia="宋体" w:hAnsi="宋体"/>
          <w:color w:val="FF0000"/>
          <w:sz w:val="26"/>
          <w:szCs w:val="26"/>
        </w:rPr>
      </w:pPr>
      <w:r w:rsidRPr="007A20EE">
        <w:rPr>
          <w:rFonts w:ascii="宋体" w:eastAsia="宋体" w:hAnsi="宋体"/>
          <w:color w:val="FF0000"/>
          <w:sz w:val="26"/>
          <w:szCs w:val="26"/>
        </w:rPr>
        <w:fldChar w:fldCharType="begin"/>
      </w:r>
      <w:r w:rsidRPr="007A20EE">
        <w:rPr>
          <w:rFonts w:ascii="宋体" w:eastAsia="宋体" w:hAnsi="宋体"/>
          <w:color w:val="FF0000"/>
          <w:sz w:val="26"/>
          <w:szCs w:val="26"/>
        </w:rPr>
        <w:instrText xml:space="preserve"> </w:instrTex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instrText>= 4 \* GB3</w:instrText>
      </w:r>
      <w:r w:rsidRPr="007A20EE">
        <w:rPr>
          <w:rFonts w:ascii="宋体" w:eastAsia="宋体" w:hAnsi="宋体"/>
          <w:color w:val="FF0000"/>
          <w:sz w:val="26"/>
          <w:szCs w:val="26"/>
        </w:rPr>
        <w:instrText xml:space="preserve"> </w:instrText>
      </w:r>
      <w:r w:rsidRPr="007A20EE">
        <w:rPr>
          <w:rFonts w:ascii="宋体" w:eastAsia="宋体" w:hAnsi="宋体"/>
          <w:color w:val="FF0000"/>
          <w:sz w:val="26"/>
          <w:szCs w:val="26"/>
        </w:rPr>
        <w:fldChar w:fldCharType="separate"/>
      </w:r>
      <w:r w:rsidRPr="007A20EE">
        <w:rPr>
          <w:rFonts w:ascii="宋体" w:eastAsia="宋体" w:hAnsi="宋体" w:hint="eastAsia"/>
          <w:noProof/>
          <w:color w:val="FF0000"/>
          <w:sz w:val="26"/>
          <w:szCs w:val="26"/>
        </w:rPr>
        <w:t>④</w:t>
      </w:r>
      <w:r w:rsidRPr="007A20EE">
        <w:rPr>
          <w:rFonts w:ascii="宋体" w:eastAsia="宋体" w:hAnsi="宋体"/>
          <w:color w:val="FF0000"/>
          <w:sz w:val="26"/>
          <w:szCs w:val="26"/>
        </w:rPr>
        <w:fldChar w:fldCharType="end"/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单位所在地为直辖市，如北京市、上海市</w:t>
      </w:r>
      <w:r w:rsidRPr="007A20EE">
        <w:rPr>
          <w:rFonts w:ascii="宋体" w:eastAsia="宋体" w:hAnsi="宋体"/>
          <w:color w:val="FF0000"/>
          <w:sz w:val="26"/>
          <w:szCs w:val="26"/>
        </w:rPr>
        <w:t>…</w: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时，省栏：选择实际直辖市，市栏：选</w:t>
      </w:r>
      <w:r w:rsidRPr="007A20EE">
        <w:rPr>
          <w:rFonts w:ascii="宋体" w:eastAsia="宋体" w:hAnsi="宋体" w:hint="eastAsia"/>
          <w:b/>
          <w:color w:val="FF0000"/>
          <w:sz w:val="26"/>
          <w:szCs w:val="26"/>
        </w:rPr>
        <w:t>市辖区</w:t>
      </w:r>
      <w:r w:rsidRPr="007A20EE">
        <w:rPr>
          <w:rFonts w:ascii="宋体" w:eastAsia="宋体" w:hAnsi="宋体" w:hint="eastAsia"/>
          <w:color w:val="FF0000"/>
          <w:sz w:val="26"/>
          <w:szCs w:val="26"/>
        </w:rPr>
        <w:t>，区栏：选择实际区名</w:t>
      </w:r>
    </w:p>
    <w:p w:rsidR="00977180" w:rsidRDefault="00D3783F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DB3F2BD" wp14:editId="2B743599">
            <wp:extent cx="5270500" cy="404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16965" b="69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Default="00D3783F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1C88408" wp14:editId="247DEFBD">
            <wp:extent cx="5145405" cy="2022475"/>
            <wp:effectExtent l="0" t="0" r="1079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l="1301" t="5070" r="1108" b="2665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7A20EE" w:rsidRDefault="002976ED" w:rsidP="002976ED">
      <w:pPr>
        <w:pStyle w:val="a8"/>
        <w:ind w:firstLine="562"/>
        <w:rPr>
          <w:rFonts w:ascii="宋体" w:eastAsia="宋体" w:hAnsi="宋体"/>
          <w:color w:val="FF0000"/>
          <w:sz w:val="28"/>
          <w:szCs w:val="28"/>
        </w:rPr>
      </w:pPr>
      <w:r w:rsidRPr="007A20EE">
        <w:rPr>
          <w:rFonts w:ascii="宋体" w:eastAsia="宋体" w:hAnsi="宋体"/>
          <w:b/>
          <w:color w:val="FF0000"/>
          <w:sz w:val="28"/>
          <w:szCs w:val="28"/>
        </w:rPr>
        <w:fldChar w:fldCharType="begin"/>
      </w:r>
      <w:r w:rsidRPr="007A20EE">
        <w:rPr>
          <w:rFonts w:ascii="宋体" w:eastAsia="宋体" w:hAnsi="宋体"/>
          <w:b/>
          <w:color w:val="FF0000"/>
          <w:sz w:val="28"/>
          <w:szCs w:val="28"/>
        </w:rPr>
        <w:instrText xml:space="preserve"> </w:instrText>
      </w:r>
      <w:r w:rsidRPr="007A20EE">
        <w:rPr>
          <w:rFonts w:ascii="宋体" w:eastAsia="宋体" w:hAnsi="宋体" w:hint="eastAsia"/>
          <w:b/>
          <w:color w:val="FF0000"/>
          <w:sz w:val="28"/>
          <w:szCs w:val="28"/>
        </w:rPr>
        <w:instrText>= 5 \* GB2</w:instrText>
      </w:r>
      <w:r w:rsidRPr="007A20EE">
        <w:rPr>
          <w:rFonts w:ascii="宋体" w:eastAsia="宋体" w:hAnsi="宋体"/>
          <w:b/>
          <w:color w:val="FF0000"/>
          <w:sz w:val="28"/>
          <w:szCs w:val="28"/>
        </w:rPr>
        <w:instrText xml:space="preserve"> </w:instrText>
      </w:r>
      <w:r w:rsidRPr="007A20EE">
        <w:rPr>
          <w:rFonts w:ascii="宋体" w:eastAsia="宋体" w:hAnsi="宋体"/>
          <w:b/>
          <w:color w:val="FF0000"/>
          <w:sz w:val="28"/>
          <w:szCs w:val="28"/>
        </w:rPr>
        <w:fldChar w:fldCharType="separate"/>
      </w:r>
      <w:r w:rsidRPr="007A20EE">
        <w:rPr>
          <w:rFonts w:ascii="宋体" w:eastAsia="宋体" w:hAnsi="宋体" w:hint="eastAsia"/>
          <w:b/>
          <w:noProof/>
          <w:color w:val="FF0000"/>
          <w:sz w:val="28"/>
          <w:szCs w:val="28"/>
        </w:rPr>
        <w:t>⑸</w:t>
      </w:r>
      <w:r w:rsidRPr="007A20EE">
        <w:rPr>
          <w:rFonts w:ascii="宋体" w:eastAsia="宋体" w:hAnsi="宋体"/>
          <w:b/>
          <w:color w:val="FF0000"/>
          <w:sz w:val="28"/>
          <w:szCs w:val="28"/>
        </w:rPr>
        <w:fldChar w:fldCharType="end"/>
      </w:r>
      <w:r w:rsidRPr="007A20EE">
        <w:rPr>
          <w:rFonts w:ascii="宋体" w:eastAsia="宋体" w:hAnsi="宋体" w:hint="eastAsia"/>
          <w:b/>
          <w:color w:val="FF0000"/>
          <w:sz w:val="28"/>
          <w:szCs w:val="28"/>
        </w:rPr>
        <w:t>、</w:t>
      </w:r>
      <w:r w:rsidR="00D3783F" w:rsidRPr="007A20EE">
        <w:rPr>
          <w:rFonts w:ascii="宋体" w:eastAsia="宋体" w:hAnsi="宋体" w:hint="eastAsia"/>
          <w:b/>
          <w:color w:val="FF0000"/>
          <w:sz w:val="24"/>
          <w:szCs w:val="28"/>
        </w:rPr>
        <w:t>填写派遣信息</w:t>
      </w:r>
      <w:r w:rsidR="007A20EE">
        <w:rPr>
          <w:rFonts w:ascii="宋体" w:eastAsia="宋体" w:hAnsi="宋体" w:hint="eastAsia"/>
          <w:b/>
          <w:color w:val="FF0000"/>
          <w:sz w:val="24"/>
          <w:szCs w:val="28"/>
        </w:rPr>
        <w:t>（每位同学在校都会产生学籍档案，必填项）</w:t>
      </w:r>
    </w:p>
    <w:p w:rsid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bookmarkStart w:id="0" w:name="_GoBack"/>
      <w:r w:rsidRPr="00C50108">
        <w:rPr>
          <w:rFonts w:ascii="宋体" w:eastAsia="宋体" w:hAnsi="宋体" w:hint="eastAsia"/>
          <w:color w:val="FF0000"/>
          <w:sz w:val="28"/>
          <w:szCs w:val="28"/>
        </w:rPr>
        <w:t>报到证签发类别根据自身情况及单位要求选择</w:t>
      </w:r>
      <w:bookmarkEnd w:id="0"/>
      <w:r w:rsidR="00E12765">
        <w:rPr>
          <w:rFonts w:ascii="宋体" w:eastAsia="宋体" w:hAnsi="宋体" w:hint="eastAsia"/>
          <w:sz w:val="28"/>
          <w:szCs w:val="28"/>
        </w:rPr>
        <w:t>。</w:t>
      </w:r>
    </w:p>
    <w:p w:rsidR="00E12765" w:rsidRPr="00E12765" w:rsidRDefault="00E12765" w:rsidP="00E12765">
      <w:pPr>
        <w:rPr>
          <w:rFonts w:ascii="宋体" w:eastAsia="宋体" w:hAnsi="宋体"/>
          <w:sz w:val="26"/>
          <w:szCs w:val="26"/>
        </w:rPr>
      </w:pPr>
      <w:r w:rsidRPr="00E12765">
        <w:rPr>
          <w:rFonts w:ascii="宋体" w:eastAsia="宋体" w:hAnsi="宋体" w:hint="eastAsia"/>
          <w:sz w:val="26"/>
          <w:szCs w:val="26"/>
        </w:rPr>
        <w:t>注意：</w:t>
      </w:r>
      <w:r>
        <w:rPr>
          <w:rFonts w:ascii="宋体" w:eastAsia="宋体" w:hAnsi="宋体" w:hint="eastAsia"/>
          <w:sz w:val="26"/>
          <w:szCs w:val="26"/>
        </w:rPr>
        <w:t>报到</w:t>
      </w:r>
      <w:r w:rsidRPr="00E12765">
        <w:rPr>
          <w:rFonts w:ascii="宋体" w:eastAsia="宋体" w:hAnsi="宋体" w:hint="eastAsia"/>
          <w:sz w:val="26"/>
          <w:szCs w:val="26"/>
        </w:rPr>
        <w:t>所在地为直辖市，如北京市、上海市</w:t>
      </w:r>
      <w:r w:rsidRPr="00E12765">
        <w:rPr>
          <w:rFonts w:ascii="宋体" w:eastAsia="宋体" w:hAnsi="宋体"/>
          <w:sz w:val="26"/>
          <w:szCs w:val="26"/>
        </w:rPr>
        <w:t>…</w:t>
      </w:r>
      <w:r w:rsidRPr="00E12765">
        <w:rPr>
          <w:rFonts w:ascii="宋体" w:eastAsia="宋体" w:hAnsi="宋体" w:hint="eastAsia"/>
          <w:sz w:val="26"/>
          <w:szCs w:val="26"/>
        </w:rPr>
        <w:t>时，省栏：选择实际直辖市，市栏：选</w:t>
      </w:r>
      <w:r w:rsidRPr="00E12765">
        <w:rPr>
          <w:rFonts w:ascii="宋体" w:eastAsia="宋体" w:hAnsi="宋体" w:hint="eastAsia"/>
          <w:b/>
          <w:sz w:val="26"/>
          <w:szCs w:val="26"/>
        </w:rPr>
        <w:t>市辖区</w:t>
      </w:r>
      <w:r w:rsidRPr="00E12765">
        <w:rPr>
          <w:rFonts w:ascii="宋体" w:eastAsia="宋体" w:hAnsi="宋体" w:hint="eastAsia"/>
          <w:sz w:val="26"/>
          <w:szCs w:val="26"/>
        </w:rPr>
        <w:t>，区栏：选择实际区名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AF7602D" wp14:editId="7F319DCC">
            <wp:extent cx="4257675" cy="134981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l="1902" t="2117" r="602" b="25409"/>
                    <a:stretch>
                      <a:fillRect/>
                    </a:stretch>
                  </pic:blipFill>
                  <pic:spPr>
                    <a:xfrm>
                      <a:off x="0" y="0"/>
                      <a:ext cx="4326041" cy="13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65" w:rsidRDefault="00E12765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 w:rsidRPr="00E12765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066305" cy="2213610"/>
            <wp:effectExtent l="0" t="0" r="0" b="0"/>
            <wp:docPr id="12" name="图片 12" descr="C:\Users\jyzx\AppData\Local\Temp\WeChat Files\e2101b9350927666a1c5ff318a7c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zx\AppData\Local\Temp\WeChat Files\e2101b9350927666a1c5ff318a7c6b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088" cy="22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2976ED" w:rsidP="002976ED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6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⑹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D3783F" w:rsidRPr="002976ED">
        <w:rPr>
          <w:rFonts w:ascii="宋体" w:eastAsia="宋体" w:hAnsi="宋体" w:hint="eastAsia"/>
          <w:b/>
          <w:sz w:val="24"/>
          <w:szCs w:val="28"/>
        </w:rPr>
        <w:t>填写档案信息</w:t>
      </w:r>
    </w:p>
    <w:p w:rsidR="00D3783F" w:rsidRP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r w:rsidRPr="007A20EE">
        <w:rPr>
          <w:rFonts w:ascii="宋体" w:eastAsia="宋体" w:hAnsi="宋体" w:hint="eastAsia"/>
          <w:color w:val="FF0000"/>
          <w:sz w:val="28"/>
          <w:szCs w:val="28"/>
        </w:rPr>
        <w:t>根据签约单位情况自行选择保管档案地，某些单位不具备保管档案能力，可以保存在居住地就近人才中心或原籍。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953B38B" wp14:editId="2B1BB9FB">
            <wp:extent cx="4219575" cy="1345728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l="4407" t="4789" r="602" b="18945"/>
                    <a:stretch>
                      <a:fillRect/>
                    </a:stretch>
                  </pic:blipFill>
                  <pic:spPr>
                    <a:xfrm>
                      <a:off x="0" y="0"/>
                      <a:ext cx="4244408" cy="13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2976ED" w:rsidP="002976ED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7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⑺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D3783F" w:rsidRPr="002976ED">
        <w:rPr>
          <w:rFonts w:ascii="宋体" w:eastAsia="宋体" w:hAnsi="宋体" w:hint="eastAsia"/>
          <w:b/>
          <w:sz w:val="24"/>
          <w:szCs w:val="28"/>
        </w:rPr>
        <w:t>填写户口信息</w:t>
      </w:r>
    </w:p>
    <w:p w:rsidR="00D3783F" w:rsidRP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r w:rsidRPr="007A20EE">
        <w:rPr>
          <w:rFonts w:ascii="宋体" w:eastAsia="宋体" w:hAnsi="宋体" w:hint="eastAsia"/>
          <w:color w:val="FF0000"/>
          <w:sz w:val="28"/>
          <w:szCs w:val="28"/>
        </w:rPr>
        <w:t>未迁入学校的同学选择未迁入学校即可</w:t>
      </w:r>
      <w:r>
        <w:rPr>
          <w:rFonts w:ascii="宋体" w:eastAsia="宋体" w:hAnsi="宋体" w:hint="eastAsia"/>
          <w:sz w:val="28"/>
          <w:szCs w:val="28"/>
        </w:rPr>
        <w:t>；户口迁入学校的同学必须</w:t>
      </w:r>
      <w:r w:rsidRPr="00D3783F">
        <w:rPr>
          <w:rFonts w:ascii="宋体" w:eastAsia="宋体" w:hAnsi="宋体" w:hint="eastAsia"/>
          <w:sz w:val="28"/>
          <w:szCs w:val="28"/>
        </w:rPr>
        <w:t>填写，确定能落户到迁出地就可填写迁出地具体地址（</w:t>
      </w:r>
      <w:r>
        <w:rPr>
          <w:rFonts w:ascii="宋体" w:eastAsia="宋体" w:hAnsi="宋体" w:hint="eastAsia"/>
          <w:sz w:val="28"/>
          <w:szCs w:val="28"/>
        </w:rPr>
        <w:t>各地</w:t>
      </w:r>
      <w:r w:rsidRPr="00D3783F">
        <w:rPr>
          <w:rFonts w:ascii="宋体" w:eastAsia="宋体" w:hAnsi="宋体" w:hint="eastAsia"/>
          <w:sz w:val="28"/>
          <w:szCs w:val="28"/>
        </w:rPr>
        <w:t>落户</w:t>
      </w:r>
      <w:r>
        <w:rPr>
          <w:rFonts w:ascii="宋体" w:eastAsia="宋体" w:hAnsi="宋体" w:hint="eastAsia"/>
          <w:sz w:val="28"/>
          <w:szCs w:val="28"/>
        </w:rPr>
        <w:t>政策</w:t>
      </w:r>
      <w:r w:rsidRPr="00D3783F">
        <w:rPr>
          <w:rFonts w:ascii="宋体" w:eastAsia="宋体" w:hAnsi="宋体" w:hint="eastAsia"/>
          <w:sz w:val="28"/>
          <w:szCs w:val="28"/>
        </w:rPr>
        <w:t>请自行咨询</w:t>
      </w:r>
      <w:r>
        <w:rPr>
          <w:rFonts w:ascii="宋体" w:eastAsia="宋体" w:hAnsi="宋体" w:hint="eastAsia"/>
          <w:sz w:val="28"/>
          <w:szCs w:val="28"/>
        </w:rPr>
        <w:t>当地相关部门</w:t>
      </w:r>
      <w:r w:rsidRPr="00D3783F">
        <w:rPr>
          <w:rFonts w:ascii="宋体" w:eastAsia="宋体" w:hAnsi="宋体" w:hint="eastAsia"/>
          <w:sz w:val="28"/>
          <w:szCs w:val="28"/>
        </w:rPr>
        <w:t>）</w:t>
      </w:r>
      <w:r w:rsidR="00E12765">
        <w:rPr>
          <w:rFonts w:ascii="宋体" w:eastAsia="宋体" w:hAnsi="宋体" w:hint="eastAsia"/>
          <w:sz w:val="28"/>
          <w:szCs w:val="28"/>
        </w:rPr>
        <w:t>。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EF778B2" wp14:editId="46DE0720">
            <wp:extent cx="4352925" cy="721441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l="5913" t="8746" r="3408" b="18484"/>
                    <a:stretch>
                      <a:fillRect/>
                    </a:stretch>
                  </pic:blipFill>
                  <pic:spPr>
                    <a:xfrm>
                      <a:off x="0" y="0"/>
                      <a:ext cx="4393934" cy="7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BA9DCDB" wp14:editId="6E8AA1E3">
            <wp:extent cx="4314825" cy="5567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l="2109" t="3351" r="1603" b="37088"/>
                    <a:stretch>
                      <a:fillRect/>
                    </a:stretch>
                  </pic:blipFill>
                  <pic:spPr>
                    <a:xfrm>
                      <a:off x="0" y="0"/>
                      <a:ext cx="4499516" cy="5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AB" w:rsidRDefault="002976ED" w:rsidP="002976ED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8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⑻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4063AB" w:rsidRPr="002976ED">
        <w:rPr>
          <w:rFonts w:ascii="宋体" w:eastAsia="宋体" w:hAnsi="宋体" w:hint="eastAsia"/>
          <w:b/>
          <w:sz w:val="24"/>
          <w:szCs w:val="28"/>
        </w:rPr>
        <w:t>保存草稿、提交审核</w:t>
      </w:r>
    </w:p>
    <w:p w:rsidR="004063AB" w:rsidRPr="004063AB" w:rsidRDefault="00B93F2D" w:rsidP="00E12765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以上信息都填写无误后保存草稿，</w:t>
      </w:r>
      <w:r w:rsidR="004063AB">
        <w:rPr>
          <w:rFonts w:ascii="宋体" w:eastAsia="宋体" w:hAnsi="宋体" w:hint="eastAsia"/>
          <w:sz w:val="28"/>
          <w:szCs w:val="28"/>
        </w:rPr>
        <w:t>再次确认信息无误后提交审核；</w:t>
      </w:r>
      <w:r w:rsidR="004063AB">
        <w:rPr>
          <w:rFonts w:ascii="宋体" w:eastAsia="宋体" w:hAnsi="宋体" w:hint="eastAsia"/>
          <w:sz w:val="28"/>
          <w:szCs w:val="28"/>
        </w:rPr>
        <w:lastRenderedPageBreak/>
        <w:t>随后即可下载打印协议书</w:t>
      </w:r>
      <w:r w:rsidR="00E12765">
        <w:rPr>
          <w:rFonts w:ascii="宋体" w:eastAsia="宋体" w:hAnsi="宋体" w:hint="eastAsia"/>
          <w:sz w:val="28"/>
          <w:szCs w:val="28"/>
        </w:rPr>
        <w:t>。</w:t>
      </w:r>
    </w:p>
    <w:p w:rsidR="003639E6" w:rsidRPr="004063AB" w:rsidRDefault="00BB6065" w:rsidP="004063AB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75430" cy="169799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3498" cy="17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089400" cy="381635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t="7103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8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92270" cy="23412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0229" cy="23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若需下载协议书电子版，点击下拉目标打印机选择另存为PDF即</w:t>
      </w:r>
      <w:r>
        <w:rPr>
          <w:rFonts w:ascii="宋体" w:eastAsia="宋体" w:hAnsi="宋体" w:hint="eastAsia"/>
          <w:sz w:val="28"/>
          <w:szCs w:val="28"/>
        </w:rPr>
        <w:lastRenderedPageBreak/>
        <w:t>可保存。</w:t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6820" cy="14986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6779" cy="15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协议书学生本人签字，交单位盖章后请再次进入就业系统，点击</w:t>
      </w:r>
      <w:r>
        <w:rPr>
          <w:rFonts w:ascii="宋体" w:eastAsia="宋体" w:hAnsi="宋体" w:hint="eastAsia"/>
          <w:b/>
          <w:bCs/>
          <w:sz w:val="28"/>
          <w:szCs w:val="28"/>
        </w:rPr>
        <w:t>更新就业证明材料，</w:t>
      </w:r>
      <w:r>
        <w:rPr>
          <w:rFonts w:ascii="宋体" w:eastAsia="宋体" w:hAnsi="宋体" w:hint="eastAsia"/>
          <w:bCs/>
          <w:sz w:val="28"/>
          <w:szCs w:val="28"/>
        </w:rPr>
        <w:t>拍照</w:t>
      </w:r>
      <w:r>
        <w:rPr>
          <w:rFonts w:ascii="宋体" w:eastAsia="宋体" w:hAnsi="宋体" w:hint="eastAsia"/>
          <w:sz w:val="28"/>
          <w:szCs w:val="28"/>
        </w:rPr>
        <w:t>上传有单位盖章的协议书，完成所有毕业去向的登记后学院才能审核通过。</w:t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1250950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BB6065">
      <w:pPr>
        <w:widowControl/>
        <w:ind w:firstLineChars="200" w:firstLine="643"/>
        <w:rPr>
          <w:rFonts w:ascii="宋体" w:eastAsia="宋体" w:hAnsi="宋体"/>
          <w:b/>
          <w:color w:val="000000"/>
          <w:sz w:val="32"/>
          <w:szCs w:val="32"/>
        </w:rPr>
      </w:pPr>
      <w:r>
        <w:rPr>
          <w:rFonts w:ascii="宋体" w:eastAsia="宋体" w:hAnsi="宋体" w:hint="eastAsia"/>
          <w:b/>
          <w:color w:val="000000"/>
          <w:sz w:val="32"/>
          <w:szCs w:val="32"/>
        </w:rPr>
        <w:t>2、网上签约</w:t>
      </w:r>
    </w:p>
    <w:p w:rsidR="003639E6" w:rsidRDefault="00BB6065">
      <w:pPr>
        <w:widowControl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网上签约由用人单位发起签约，用人单位在就业系统中向学生发放电子offer。电子offer具有24小时冷静期，24小时后毕业生可决定是否接受offer。毕业生登录就业系统后可在“</w:t>
      </w:r>
      <w:r>
        <w:rPr>
          <w:rFonts w:ascii="仿宋_GB2312" w:eastAsia="仿宋_GB2312" w:hint="eastAsia"/>
          <w:sz w:val="32"/>
          <w:szCs w:val="32"/>
        </w:rPr>
        <w:t>我的投递、网签</w:t>
      </w:r>
      <w:r>
        <w:rPr>
          <w:rFonts w:ascii="仿宋_GB2312" w:eastAsia="仿宋_GB2312" w:hint="eastAsia"/>
          <w:color w:val="000000"/>
          <w:sz w:val="32"/>
          <w:szCs w:val="32"/>
        </w:rPr>
        <w:t>”中点击</w:t>
      </w:r>
      <w:r w:rsidR="001659C3">
        <w:rPr>
          <w:rFonts w:ascii="仿宋_GB2312" w:eastAsia="仿宋_GB2312" w:hint="eastAsia"/>
          <w:color w:val="000000"/>
          <w:sz w:val="32"/>
          <w:szCs w:val="32"/>
        </w:rPr>
        <w:t>查看单位发起的</w:t>
      </w:r>
      <w:r>
        <w:rPr>
          <w:rFonts w:ascii="仿宋_GB2312" w:eastAsia="仿宋_GB2312" w:hint="eastAsia"/>
          <w:color w:val="000000"/>
          <w:sz w:val="32"/>
          <w:szCs w:val="32"/>
        </w:rPr>
        <w:t>offer</w:t>
      </w:r>
      <w:r w:rsidR="001659C3"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3639E6" w:rsidRDefault="00DF7553" w:rsidP="00991CD1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62DE4C" wp14:editId="6786DB37">
            <wp:extent cx="4171950" cy="30910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7010" cy="310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C3" w:rsidRPr="00991CD1" w:rsidRDefault="00991CD1" w:rsidP="00991CD1">
      <w:pPr>
        <w:widowControl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接受offer前，</w:t>
      </w:r>
      <w:r w:rsidR="001659C3">
        <w:rPr>
          <w:rFonts w:ascii="仿宋_GB2312" w:eastAsia="仿宋_GB2312" w:hint="eastAsia"/>
          <w:color w:val="000000"/>
          <w:sz w:val="32"/>
          <w:szCs w:val="32"/>
        </w:rPr>
        <w:t>学生需点击查看网签信息，仔细核对用人单位提交的签约信息，尤其是注意对“其他约定内容（备注）”栏，如“违约金”等用人单位填写的内容进行确认，确定无误后再应约。</w:t>
      </w:r>
    </w:p>
    <w:p w:rsidR="001659C3" w:rsidRDefault="001659C3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C69968" wp14:editId="2EC9FF47">
            <wp:extent cx="5274310" cy="15119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C3" w:rsidRDefault="001659C3" w:rsidP="001659C3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6E580E" wp14:editId="76CD5C0E">
            <wp:extent cx="5274310" cy="25311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C3" w:rsidRDefault="001659C3" w:rsidP="001659C3">
      <w:pPr>
        <w:widowControl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对单位发起的网签信息</w:t>
      </w:r>
      <w:r w:rsidR="00C157B2">
        <w:rPr>
          <w:rFonts w:ascii="仿宋_GB2312" w:eastAsia="仿宋_GB2312" w:hint="eastAsia"/>
          <w:color w:val="000000"/>
          <w:sz w:val="32"/>
          <w:szCs w:val="32"/>
        </w:rPr>
        <w:t>确认无误后</w:t>
      </w:r>
      <w:r>
        <w:rPr>
          <w:rFonts w:ascii="仿宋_GB2312" w:eastAsia="仿宋_GB2312" w:hint="eastAsia"/>
          <w:color w:val="000000"/>
          <w:sz w:val="32"/>
          <w:szCs w:val="32"/>
        </w:rPr>
        <w:t>，点击同意签约，上传自己的网签签名照（个人的手写签名拍照上传），点击确定即签约成功。签约一旦成功</w:t>
      </w:r>
      <w:r w:rsidR="00C157B2">
        <w:rPr>
          <w:rFonts w:ascii="仿宋_GB2312" w:eastAsia="仿宋_GB2312" w:hint="eastAsia"/>
          <w:color w:val="000000"/>
          <w:sz w:val="32"/>
          <w:szCs w:val="32"/>
        </w:rPr>
        <w:t>，若想</w:t>
      </w:r>
      <w:r>
        <w:rPr>
          <w:rFonts w:ascii="仿宋_GB2312" w:eastAsia="仿宋_GB2312" w:hint="eastAsia"/>
          <w:color w:val="000000"/>
          <w:sz w:val="32"/>
          <w:szCs w:val="32"/>
        </w:rPr>
        <w:t>违约，需按双方协定的违约条款办理违约手续。网签无须打印就业协议书。</w:t>
      </w:r>
    </w:p>
    <w:p w:rsidR="001659C3" w:rsidRDefault="001659C3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D37EA98" wp14:editId="66E5AEED">
            <wp:extent cx="5274310" cy="139128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C3" w:rsidRDefault="001659C3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7A2B8C" wp14:editId="520697FA">
            <wp:extent cx="5274310" cy="21996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11" w:rsidRPr="00554080" w:rsidRDefault="00BB6065" w:rsidP="00554080">
      <w:pPr>
        <w:widowControl/>
        <w:ind w:firstLineChars="200" w:firstLine="643"/>
        <w:rPr>
          <w:rFonts w:ascii="仿宋_GB2312" w:eastAsia="仿宋_GB2312" w:hAnsi="Arial" w:cs="Arial"/>
          <w:bCs/>
          <w:color w:val="000000"/>
          <w:kern w:val="0"/>
          <w:sz w:val="31"/>
          <w:szCs w:val="31"/>
        </w:rPr>
      </w:pPr>
      <w:r>
        <w:rPr>
          <w:rFonts w:ascii="仿宋_GB2312" w:eastAsia="仿宋_GB2312" w:hint="eastAsia"/>
          <w:b/>
          <w:color w:val="000000"/>
          <w:sz w:val="32"/>
          <w:szCs w:val="32"/>
        </w:rPr>
        <w:t>特别提醒：</w:t>
      </w:r>
      <w:r>
        <w:rPr>
          <w:rFonts w:ascii="仿宋_GB2312" w:eastAsia="仿宋_GB2312" w:hint="eastAsia"/>
          <w:color w:val="000000"/>
          <w:sz w:val="32"/>
          <w:szCs w:val="32"/>
        </w:rPr>
        <w:t>就业协议书编号与毕业生学号一一对应，</w:t>
      </w:r>
      <w:r>
        <w:rPr>
          <w:rFonts w:ascii="仿宋_GB2312" w:eastAsia="仿宋_GB2312" w:hAnsi="Arial" w:cs="Arial" w:hint="eastAsia"/>
          <w:bCs/>
          <w:color w:val="000000"/>
          <w:kern w:val="0"/>
          <w:sz w:val="31"/>
          <w:szCs w:val="31"/>
        </w:rPr>
        <w:t>任何单位和个人均不得伪造使用。</w:t>
      </w:r>
    </w:p>
    <w:p w:rsidR="00554080" w:rsidRDefault="00554080" w:rsidP="000F559F">
      <w:pPr>
        <w:widowControl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lastRenderedPageBreak/>
        <w:t>四、去向违约</w:t>
      </w:r>
    </w:p>
    <w:p w:rsidR="00AE5366" w:rsidRDefault="00554080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554080">
        <w:rPr>
          <w:rFonts w:ascii="仿宋_GB2312" w:eastAsia="仿宋_GB2312" w:hint="eastAsia"/>
          <w:color w:val="000000"/>
          <w:sz w:val="32"/>
          <w:szCs w:val="32"/>
        </w:rPr>
        <w:t>在毕业生派遣前，因学生个人原因提出与原签约单位违约，须首先征得原用人单位和学院同意，取得原单位同意解约的书面证明（须加盖与签约公章一致的鲜章）、</w:t>
      </w:r>
      <w:r w:rsidRPr="00554080">
        <w:rPr>
          <w:rFonts w:ascii="仿宋_GB2312" w:eastAsia="仿宋_GB2312"/>
          <w:color w:val="000000"/>
          <w:sz w:val="32"/>
          <w:szCs w:val="32"/>
        </w:rPr>
        <w:t>“</w:t>
      </w:r>
      <w:hyperlink r:id="rId35" w:history="1">
        <w:r w:rsidRPr="00554080">
          <w:rPr>
            <w:rFonts w:ascii="宋体" w:eastAsia="宋体" w:hAnsi="宋体" w:hint="eastAsia"/>
            <w:color w:val="0070C0"/>
            <w:sz w:val="28"/>
            <w:szCs w:val="32"/>
            <w:u w:val="single"/>
          </w:rPr>
          <w:t>毕业生解除就业协议申请表</w:t>
        </w:r>
      </w:hyperlink>
      <w:r w:rsidRPr="00554080">
        <w:rPr>
          <w:rFonts w:ascii="仿宋_GB2312" w:eastAsia="仿宋_GB2312"/>
          <w:color w:val="000000"/>
          <w:sz w:val="32"/>
          <w:szCs w:val="32"/>
        </w:rPr>
        <w:t>”</w:t>
      </w:r>
      <w:r w:rsidRPr="00554080">
        <w:rPr>
          <w:rFonts w:ascii="仿宋_GB2312" w:eastAsia="仿宋_GB2312" w:hint="eastAsia"/>
          <w:color w:val="000000"/>
          <w:sz w:val="32"/>
          <w:szCs w:val="32"/>
        </w:rPr>
        <w:t>（就业网下载，分管就业副书记签署意见并加盖学院公章）及新单位的书面录用证明材料（没有新签单位可以不提供），登录就业系统录入相关违约信息。</w:t>
      </w:r>
    </w:p>
    <w:p w:rsidR="00AE5366" w:rsidRDefault="00554080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554080">
        <w:rPr>
          <w:rFonts w:ascii="仿宋_GB2312" w:eastAsia="仿宋_GB2312" w:hint="eastAsia"/>
          <w:color w:val="000000"/>
          <w:sz w:val="32"/>
          <w:szCs w:val="32"/>
        </w:rPr>
        <w:t>学生申请违约，需在就业</w:t>
      </w:r>
      <w:r w:rsidR="00300037">
        <w:rPr>
          <w:rFonts w:ascii="仿宋_GB2312" w:eastAsia="仿宋_GB2312" w:hint="eastAsia"/>
          <w:color w:val="000000"/>
          <w:sz w:val="32"/>
          <w:szCs w:val="32"/>
        </w:rPr>
        <w:t>网上提交违约申请，上传单位盖章违约函（原单位同意解约的书面证明，须加盖与签约公章一致的鲜章</w:t>
      </w:r>
      <w:r w:rsidRPr="00554080">
        <w:rPr>
          <w:rFonts w:ascii="仿宋_GB2312" w:eastAsia="仿宋_GB2312" w:hint="eastAsia"/>
          <w:color w:val="000000"/>
          <w:sz w:val="32"/>
          <w:szCs w:val="32"/>
        </w:rPr>
        <w:t>），学院老师点击进入撤销申请待审核或违约待审核，根据同学提交的违约（或撤销）申请材料确定是否审核通过，审核过后学生方可重新登记毕业去向。</w:t>
      </w:r>
    </w:p>
    <w:p w:rsidR="00AE5366" w:rsidRPr="00AE5366" w:rsidRDefault="00AE5366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1、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去向在学院审核通过前，可通过“</w:t>
      </w:r>
      <w:r w:rsidRPr="00AE5366">
        <w:rPr>
          <w:rFonts w:ascii="仿宋_GB2312" w:eastAsia="仿宋_GB2312" w:hint="eastAsia"/>
          <w:b/>
          <w:color w:val="000000"/>
          <w:sz w:val="32"/>
          <w:szCs w:val="32"/>
        </w:rPr>
        <w:t>申请撤销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”，上传违约证明材料来违约</w:t>
      </w:r>
    </w:p>
    <w:p w:rsid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36088F4" wp14:editId="2972BDE0">
            <wp:extent cx="4019550" cy="1864111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4462" cy="18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42483F" wp14:editId="1FDA47A5">
            <wp:extent cx="4105275" cy="1478808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3948" cy="14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66" w:rsidRPr="00AE5366" w:rsidRDefault="00AE5366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2、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去向在学院审核通过后，</w:t>
      </w:r>
      <w:r>
        <w:rPr>
          <w:rFonts w:ascii="仿宋_GB2312" w:eastAsia="仿宋_GB2312" w:hint="eastAsia"/>
          <w:color w:val="000000"/>
          <w:sz w:val="32"/>
          <w:szCs w:val="32"/>
        </w:rPr>
        <w:t>直接“添加违约信息”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申请违约</w:t>
      </w:r>
    </w:p>
    <w:p w:rsidR="00AE5366" w:rsidRP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F0D95E0" wp14:editId="773BB5A5">
            <wp:extent cx="5048250" cy="221233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4557" cy="22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80" w:rsidRDefault="00554080" w:rsidP="00AE5366">
      <w:pPr>
        <w:widowControl/>
        <w:ind w:firstLineChars="200" w:firstLine="640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  <w:sectPr w:rsidR="0055408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E5366">
        <w:rPr>
          <w:rFonts w:ascii="仿宋_GB2312" w:eastAsia="仿宋_GB2312" w:hint="eastAsia"/>
          <w:color w:val="000000"/>
          <w:sz w:val="32"/>
          <w:szCs w:val="32"/>
        </w:rPr>
        <w:t>通过网签签约的同学违约需与用人单位达成一致，由用人单位为学生开具违约证明材料，学生在系统中提出申请，学院在网签违约审核功能中进行审核。</w:t>
      </w:r>
    </w:p>
    <w:tbl>
      <w:tblPr>
        <w:tblW w:w="10349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3402"/>
        <w:gridCol w:w="4253"/>
      </w:tblGrid>
      <w:tr w:rsidR="002D3911" w:rsidRPr="00D230C4" w:rsidTr="000F559F">
        <w:trPr>
          <w:trHeight w:val="363"/>
          <w:jc w:val="center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911" w:rsidRPr="002D3911" w:rsidRDefault="002D3911" w:rsidP="000F559F">
            <w:pPr>
              <w:widowControl/>
              <w:rPr>
                <w:rFonts w:ascii="宋体" w:eastAsia="宋体" w:hAnsi="宋体" w:cs="宋体"/>
                <w:bCs/>
                <w:color w:val="000000"/>
                <w:kern w:val="0"/>
                <w:sz w:val="32"/>
                <w:szCs w:val="32"/>
              </w:rPr>
            </w:pPr>
            <w:r w:rsidRPr="002D3911">
              <w:rPr>
                <w:rFonts w:ascii="宋体" w:eastAsia="宋体" w:hAnsi="宋体" w:cs="宋体" w:hint="eastAsia"/>
                <w:bCs/>
                <w:color w:val="000000"/>
                <w:kern w:val="0"/>
                <w:sz w:val="32"/>
                <w:szCs w:val="32"/>
              </w:rPr>
              <w:lastRenderedPageBreak/>
              <w:t>附件1：</w:t>
            </w:r>
          </w:p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高校毕业生毕业去向界定及标准</w:t>
            </w:r>
          </w:p>
        </w:tc>
      </w:tr>
      <w:tr w:rsidR="002D3911" w:rsidRPr="00D230C4" w:rsidTr="000F559F">
        <w:trPr>
          <w:trHeight w:val="336"/>
          <w:jc w:val="center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分类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分类界定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证明材料</w:t>
            </w:r>
          </w:p>
        </w:tc>
      </w:tr>
      <w:tr w:rsidR="002D3911" w:rsidRPr="00D230C4" w:rsidTr="000F559F">
        <w:trPr>
          <w:trHeight w:val="790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就业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1.签就业协议形式就业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（1）与就业单位签订省级就业部门统一制定的就业协议书，且盖有单位人力资源（人事）部门公章或单位行政公章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签订的省级就业部门统一制定的就业协议书或相关制式协议书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（2）具有人事调配权限的单位出具的接收毕业生及其人事关系（档案、户口、党团组织关系等）的录用接收函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用人单位出具的录用接收函</w:t>
            </w:r>
          </w:p>
        </w:tc>
      </w:tr>
      <w:tr w:rsidR="002D3911" w:rsidRPr="00D230C4" w:rsidTr="000F559F">
        <w:trPr>
          <w:trHeight w:val="73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（3）定向、委托培养毕业生回原定向、委托培养单位就业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毕业生与定向委培单位签订的定向、委培协议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（4）部队招收士官或文职人员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招收士官或文职人员协议书</w:t>
            </w:r>
          </w:p>
        </w:tc>
      </w:tr>
      <w:tr w:rsidR="002D3911" w:rsidRPr="00D230C4" w:rsidTr="000F559F">
        <w:trPr>
          <w:trHeight w:val="41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（5）医学规培生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与规培基地签订的协议书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（6）国际组织任职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国际组织出具的接收材料</w:t>
            </w:r>
          </w:p>
        </w:tc>
      </w:tr>
      <w:tr w:rsidR="002D3911" w:rsidRPr="00D230C4" w:rsidTr="000F559F">
        <w:trPr>
          <w:trHeight w:val="66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（7）出国、出境就业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国（境）外用人单位出具的接收证明或出国签证文件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2.签劳动合同形式就业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毕业生与用人单位签订劳动合同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毕业生与用人单位签订劳动合同</w:t>
            </w:r>
          </w:p>
        </w:tc>
      </w:tr>
      <w:tr w:rsidR="002D3911" w:rsidRPr="00D230C4" w:rsidTr="000F559F">
        <w:trPr>
          <w:trHeight w:val="71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3.科研助理、管理助理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指被高校、科研机构或企业聘用作为博士后、科研辅助研究、实验技术、技术经理人、学术助理、财务助理等，包含以下两种情况</w:t>
            </w:r>
          </w:p>
        </w:tc>
      </w:tr>
      <w:tr w:rsidR="002D3911" w:rsidRPr="00D230C4" w:rsidTr="000F559F">
        <w:trPr>
          <w:trHeight w:val="71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（1）科研助理、管理助理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高校、科研机构或企业出具的证明，薪酬需达到当地最低工资标准</w:t>
            </w:r>
          </w:p>
        </w:tc>
      </w:tr>
      <w:tr w:rsidR="002D3911" w:rsidRPr="00D230C4" w:rsidTr="000F559F">
        <w:trPr>
          <w:trHeight w:val="66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（2）博士后入站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劳动（聘用）合同、协议书、接收函、商调函、《博士后研究人员备案证明》</w:t>
            </w:r>
          </w:p>
        </w:tc>
      </w:tr>
      <w:tr w:rsidR="002D3911" w:rsidRPr="00D230C4" w:rsidTr="000F559F">
        <w:trPr>
          <w:trHeight w:val="53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4.应征义务兵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应征义务兵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预定兵通知书或入伍通知书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5.国家基层项目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（1）特岗教师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录用单位出具的录用文件或有关部门出具的接收证明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（2）三支一扶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4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（3）西部计划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2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6.地方基层项目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（1）特岗教师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录用单位出具的录用文件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（2）选调生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（3）农技特岗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（4）乡村医生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2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（5）乡村教师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（6）其它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93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7.其他录用形式就业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用人单位不签订就业协议或劳动合同，仅提供聘用证明、工资收入流水等证明材料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用人单位出具的聘用证明或毕业生本人提供的工资收入证明、收入流水</w:t>
            </w: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或学生本人亲笔签名（正楷）并加盖用人单位公章的《四川大学其他录用形式就业证明登记表》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等其他证明材料，薪酬需达到当地最低工资标准</w:t>
            </w:r>
          </w:p>
        </w:tc>
      </w:tr>
      <w:tr w:rsidR="002D3911" w:rsidRPr="00D230C4" w:rsidTr="000F559F">
        <w:trPr>
          <w:trHeight w:val="75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8.自主创业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指创立企业（包括参与创立企业），或是企业的所有者、管理者。包括个体经营和合伙经营两种类型，包含以下三种情况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（1）创立公司（含个体工商户）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创立企业的工商执照、股权证明或其他证明材料</w:t>
            </w:r>
          </w:p>
        </w:tc>
      </w:tr>
      <w:tr w:rsidR="002D3911" w:rsidRPr="00D230C4" w:rsidTr="000F559F">
        <w:trPr>
          <w:trHeight w:val="64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（2）在孵化机构中创业，暂未注册或注册当中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与孵化机构签订的协议或孵化机构提供的证明材料</w:t>
            </w:r>
          </w:p>
        </w:tc>
      </w:tr>
      <w:tr w:rsidR="002D3911" w:rsidRPr="00D230C4" w:rsidTr="000F559F">
        <w:trPr>
          <w:trHeight w:val="55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（3）电子商务创业，利用互联网平台从事经营活动，如开设网店等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36748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网店网址、网店信息截图和收入流水</w:t>
            </w:r>
          </w:p>
        </w:tc>
      </w:tr>
      <w:tr w:rsidR="002D3911" w:rsidRPr="00D230C4" w:rsidTr="000F559F">
        <w:trPr>
          <w:trHeight w:val="93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9.自由职业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指以个体劳动为主的一类职业，如作家、自由撰稿人、翻译工作者、中介服务工作者、某些艺术工作者、互联网营销工作者、全媒体运营工作者、电子竞技工作者等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36748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《四川大学自由职业登记表》，登记表需学生本人亲笔签名（正楷）、相关证明材料，由学院确认属实后，签字盖章，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薪酬需达到当地最低工资标准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升学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10.升学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（1）研究生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拟录取名单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（学生签字，学院盖章）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、录取院校调档函或录取通知书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（2）第二学士学位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（3）专科升普通本科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50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11.出国、出境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毕业生出国、出境深造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国（境）外高校录取通知书</w:t>
            </w:r>
          </w:p>
        </w:tc>
      </w:tr>
      <w:tr w:rsidR="002D3911" w:rsidRPr="00D230C4" w:rsidTr="000F559F">
        <w:trPr>
          <w:trHeight w:val="467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未就业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12.待就业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（1）求职中：正在择业，尚未落实工作单位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3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（2）签约中：已确定就业意向，准备正式签订协议或合同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95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（3）拟参加公招考试：准备参加公务员、事业单位公开招录考试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682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（4）拟创业：准备创业，尚未在工商行政管理部门注册登记，拟创立的实体尚未开始实际运营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4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（5）拟应征入伍：准备应征入伍，尚未被批准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3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13.不就业拟升学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准备升学考试，暂不打算就业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95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14.其他暂不就业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（1）暂不就业：暂时不想就业等无就业意愿的毕业生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1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（2）拟出国出境：准备出国出境学习或工作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2D3911" w:rsidRPr="002D3911" w:rsidRDefault="002D3911">
      <w:pPr>
        <w:widowControl/>
        <w:ind w:firstLineChars="200" w:firstLine="620"/>
        <w:rPr>
          <w:rFonts w:ascii="仿宋_GB2312" w:eastAsia="仿宋_GB2312" w:hAnsi="Arial" w:cs="Arial"/>
          <w:bCs/>
          <w:color w:val="000000"/>
          <w:kern w:val="0"/>
          <w:sz w:val="31"/>
          <w:szCs w:val="31"/>
        </w:rPr>
      </w:pPr>
    </w:p>
    <w:p w:rsidR="003639E6" w:rsidRDefault="003639E6">
      <w:pPr>
        <w:widowControl/>
        <w:ind w:firstLineChars="200" w:firstLine="640"/>
        <w:jc w:val="center"/>
        <w:rPr>
          <w:rFonts w:ascii="仿宋_GB2312" w:eastAsia="仿宋_GB2312"/>
          <w:color w:val="000000"/>
          <w:sz w:val="32"/>
          <w:szCs w:val="32"/>
        </w:rPr>
      </w:pPr>
    </w:p>
    <w:sectPr w:rsidR="003639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354" w:rsidRDefault="00DA5354" w:rsidP="00731C24">
      <w:r>
        <w:separator/>
      </w:r>
    </w:p>
  </w:endnote>
  <w:endnote w:type="continuationSeparator" w:id="0">
    <w:p w:rsidR="00DA5354" w:rsidRDefault="00DA5354" w:rsidP="0073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354" w:rsidRDefault="00DA5354" w:rsidP="00731C24">
      <w:r>
        <w:separator/>
      </w:r>
    </w:p>
  </w:footnote>
  <w:footnote w:type="continuationSeparator" w:id="0">
    <w:p w:rsidR="00DA5354" w:rsidRDefault="00DA5354" w:rsidP="00731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25E92"/>
    <w:multiLevelType w:val="multilevel"/>
    <w:tmpl w:val="50325E92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1C"/>
    <w:rsid w:val="00036AD8"/>
    <w:rsid w:val="00076D3C"/>
    <w:rsid w:val="00094599"/>
    <w:rsid w:val="000C5801"/>
    <w:rsid w:val="001659C3"/>
    <w:rsid w:val="001845AB"/>
    <w:rsid w:val="0019786B"/>
    <w:rsid w:val="0021623C"/>
    <w:rsid w:val="0024738C"/>
    <w:rsid w:val="002976ED"/>
    <w:rsid w:val="002A4DA9"/>
    <w:rsid w:val="002D3911"/>
    <w:rsid w:val="00300037"/>
    <w:rsid w:val="00301D4D"/>
    <w:rsid w:val="003122AF"/>
    <w:rsid w:val="00326A55"/>
    <w:rsid w:val="00344A31"/>
    <w:rsid w:val="003639E6"/>
    <w:rsid w:val="003A2478"/>
    <w:rsid w:val="003C25F8"/>
    <w:rsid w:val="003F7550"/>
    <w:rsid w:val="00400C1C"/>
    <w:rsid w:val="004063AB"/>
    <w:rsid w:val="00432765"/>
    <w:rsid w:val="00473872"/>
    <w:rsid w:val="004849E0"/>
    <w:rsid w:val="004D1647"/>
    <w:rsid w:val="00522D74"/>
    <w:rsid w:val="00554080"/>
    <w:rsid w:val="005A746F"/>
    <w:rsid w:val="005E50C8"/>
    <w:rsid w:val="00623C4F"/>
    <w:rsid w:val="00625CD8"/>
    <w:rsid w:val="00731C24"/>
    <w:rsid w:val="007A20EE"/>
    <w:rsid w:val="007B2DF5"/>
    <w:rsid w:val="00821D4B"/>
    <w:rsid w:val="008E52F0"/>
    <w:rsid w:val="008F76D2"/>
    <w:rsid w:val="009248BD"/>
    <w:rsid w:val="00967383"/>
    <w:rsid w:val="00977180"/>
    <w:rsid w:val="00980F23"/>
    <w:rsid w:val="0098451C"/>
    <w:rsid w:val="00991CD1"/>
    <w:rsid w:val="00995399"/>
    <w:rsid w:val="009B69F1"/>
    <w:rsid w:val="00A1115A"/>
    <w:rsid w:val="00A31D5B"/>
    <w:rsid w:val="00AA409B"/>
    <w:rsid w:val="00AE5366"/>
    <w:rsid w:val="00AE6865"/>
    <w:rsid w:val="00B74CDC"/>
    <w:rsid w:val="00B90262"/>
    <w:rsid w:val="00B93F2D"/>
    <w:rsid w:val="00BB6065"/>
    <w:rsid w:val="00BF64F5"/>
    <w:rsid w:val="00C157B2"/>
    <w:rsid w:val="00C50108"/>
    <w:rsid w:val="00C70F21"/>
    <w:rsid w:val="00CB2410"/>
    <w:rsid w:val="00D1319E"/>
    <w:rsid w:val="00D3783F"/>
    <w:rsid w:val="00D407DF"/>
    <w:rsid w:val="00D8692D"/>
    <w:rsid w:val="00D95894"/>
    <w:rsid w:val="00DA29EC"/>
    <w:rsid w:val="00DA5354"/>
    <w:rsid w:val="00DF7553"/>
    <w:rsid w:val="00E12765"/>
    <w:rsid w:val="00EA7EC3"/>
    <w:rsid w:val="00EF0FA5"/>
    <w:rsid w:val="00F41B11"/>
    <w:rsid w:val="00F442DA"/>
    <w:rsid w:val="00F44A96"/>
    <w:rsid w:val="2A8D06B9"/>
    <w:rsid w:val="2F0B3B6D"/>
    <w:rsid w:val="306E0C2D"/>
    <w:rsid w:val="4A793CD9"/>
    <w:rsid w:val="50260FF6"/>
    <w:rsid w:val="65AD7D56"/>
    <w:rsid w:val="7303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BF2A073-DBF7-46EC-ADD8-36DBE308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y.scu.edu.cn/index/index/newsdetail.html?data=MDAwMDAwMDAwMJG6n3_Ed6imi4qQtMefiZmKqLKvsoizpsp5u9GGrZ6ujs6WZMKGcdKLoJDStXqn1ZDPqa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jy.scu.edu.cn/index/index/newsdetail.html?data=MDAwMDAwMDAwMJG6n3_Ed6imi4qQtMOeeZiKqLKvsoizpsp5u9GGrZ6ujs6WZMKGcdKLoJDStXqn1ZDPqa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jy.scu.edu.cn/index/index/contentdetail.html?data=NQ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B12234-2A7E-40C3-BB00-DF4EC34A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634</Words>
  <Characters>3619</Characters>
  <Application>Microsoft Office Word</Application>
  <DocSecurity>0</DocSecurity>
  <Lines>30</Lines>
  <Paragraphs>8</Paragraphs>
  <ScaleCrop>false</ScaleCrop>
  <Company>神州网信技术有限公司</Company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jyzx</dc:creator>
  <cp:lastModifiedBy>Microsoft 帐户</cp:lastModifiedBy>
  <cp:revision>39</cp:revision>
  <dcterms:created xsi:type="dcterms:W3CDTF">2021-09-17T00:52:00Z</dcterms:created>
  <dcterms:modified xsi:type="dcterms:W3CDTF">2022-04-07T06:52:00Z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A724A12C051F419AA5DC5ACBDA2CF3C6</vt:lpwstr>
  </property>
</Properties>
</file>