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sz w:val="36"/>
          <w:szCs w:val="36"/>
        </w:rPr>
        <w:t>四川大学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2020-2021学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年</w:t>
      </w:r>
      <w:r>
        <w:rPr>
          <w:rFonts w:hint="eastAsia" w:ascii="黑体" w:hAnsi="黑体" w:eastAsia="黑体" w:cs="黑体"/>
          <w:b/>
          <w:sz w:val="36"/>
          <w:szCs w:val="36"/>
        </w:rPr>
        <w:t>优秀研究生评审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表</w:t>
      </w:r>
    </w:p>
    <w:bookmarkEnd w:id="0"/>
    <w:tbl>
      <w:tblPr>
        <w:tblStyle w:val="2"/>
        <w:tblpPr w:leftFromText="180" w:rightFromText="180" w:vertAnchor="text" w:horzAnchor="page" w:tblpX="1742" w:tblpY="269"/>
        <w:tblOverlap w:val="never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604"/>
        <w:gridCol w:w="21"/>
        <w:gridCol w:w="625"/>
        <w:gridCol w:w="510"/>
        <w:gridCol w:w="675"/>
        <w:gridCol w:w="645"/>
        <w:gridCol w:w="705"/>
        <w:gridCol w:w="509"/>
        <w:gridCol w:w="706"/>
        <w:gridCol w:w="70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民族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出生年月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培养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2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25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导师姓名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4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攻读学位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（硕士</w:t>
            </w:r>
            <w:r>
              <w:rPr>
                <w:rFonts w:hint="eastAsia"/>
                <w:lang w:val="en-US" w:eastAsia="zh-CN"/>
              </w:rPr>
              <w:t>/博士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学号</w:t>
            </w:r>
          </w:p>
        </w:tc>
        <w:tc>
          <w:tcPr>
            <w:tcW w:w="25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学习形式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学习情况</w:t>
            </w:r>
          </w:p>
        </w:tc>
        <w:tc>
          <w:tcPr>
            <w:tcW w:w="3435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3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必修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选修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 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平均成绩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本年度发表论文名称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刊物名称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刊物等级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发表时间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0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本年度阶段性成果、已完成成果、获得专利名称、学术获奖情况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个人排名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0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0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0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0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（备注栏中说明成果是纵向项目，还是横向项目或自拟课题，是否鉴定）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社会工作</w:t>
            </w:r>
          </w:p>
        </w:tc>
        <w:tc>
          <w:tcPr>
            <w:tcW w:w="34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本年度参加的社会、校园公益活动</w:t>
            </w:r>
          </w:p>
        </w:tc>
        <w:tc>
          <w:tcPr>
            <w:tcW w:w="18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时间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地点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组织者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sz w:val="44"/>
          <w:szCs w:val="4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9315" w:type="dxa"/>
        <w:tblInd w:w="-3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8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2" w:hRule="atLeast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个人 </w:t>
            </w:r>
          </w:p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小结</w:t>
            </w:r>
          </w:p>
        </w:tc>
        <w:tc>
          <w:tcPr>
            <w:tcW w:w="8220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注：包括思想政治、道德品质、学业表现、创新创业、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国际交流、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社会实践等情况，限800字以内。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780" w:firstLineChars="1800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 xml:space="preserve">  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导师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82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</w:p>
          <w:p>
            <w:pPr>
              <w:ind w:firstLine="3990" w:firstLineChars="1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所在基层组织意见</w:t>
            </w:r>
          </w:p>
        </w:tc>
        <w:tc>
          <w:tcPr>
            <w:tcW w:w="8220" w:type="dxa"/>
            <w:noWrap w:val="0"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培养单位意见</w:t>
            </w:r>
          </w:p>
        </w:tc>
        <w:tc>
          <w:tcPr>
            <w:tcW w:w="822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单位公章：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学校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82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单位公章：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2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spacing w:after="0"/>
        <w:rPr>
          <w:rFonts w:hint="eastAsia" w:ascii="楷体" w:hAnsi="楷体" w:eastAsia="楷体"/>
          <w:lang w:eastAsia="zh-CN"/>
        </w:rPr>
      </w:pPr>
      <w:r>
        <w:rPr>
          <w:rFonts w:hint="eastAsia" w:ascii="楷体" w:hAnsi="楷体" w:eastAsia="楷体"/>
        </w:rPr>
        <w:t>注：</w:t>
      </w:r>
      <w:r>
        <w:rPr>
          <w:rFonts w:hint="eastAsia" w:ascii="楷体" w:hAnsi="楷体" w:eastAsia="楷体"/>
          <w:lang w:val="en-US" w:eastAsia="zh-CN"/>
        </w:rPr>
        <w:t>1、</w:t>
      </w:r>
      <w:r>
        <w:rPr>
          <w:rFonts w:hint="eastAsia" w:ascii="楷体" w:hAnsi="楷体" w:eastAsia="楷体"/>
          <w:lang w:eastAsia="zh-CN"/>
        </w:rPr>
        <w:t>签名处须手写签名。</w:t>
      </w:r>
    </w:p>
    <w:p>
      <w:pPr>
        <w:pStyle w:val="4"/>
        <w:numPr>
          <w:ilvl w:val="0"/>
          <w:numId w:val="0"/>
        </w:numPr>
        <w:ind w:leftChars="0" w:firstLine="420" w:firstLineChars="200"/>
      </w:pPr>
      <w:r>
        <w:rPr>
          <w:rFonts w:hint="eastAsia" w:ascii="楷体" w:hAnsi="楷体" w:eastAsia="楷体"/>
          <w:lang w:val="en-US" w:eastAsia="zh-CN"/>
        </w:rPr>
        <w:t>2、</w:t>
      </w:r>
      <w:r>
        <w:rPr>
          <w:rFonts w:hint="eastAsia" w:ascii="楷体" w:hAnsi="楷体" w:eastAsia="楷体"/>
        </w:rPr>
        <w:t>双面打印，不超过</w:t>
      </w:r>
      <w:r>
        <w:rPr>
          <w:rFonts w:ascii="楷体" w:hAnsi="楷体" w:eastAsia="楷体"/>
        </w:rPr>
        <w:t>1</w:t>
      </w:r>
      <w:r>
        <w:rPr>
          <w:rFonts w:hint="eastAsia" w:ascii="楷体" w:hAnsi="楷体" w:eastAsia="楷体"/>
        </w:rPr>
        <w:t>页纸。</w:t>
      </w:r>
    </w:p>
    <w:p/>
    <w:sectPr>
      <w:pgSz w:w="11906" w:h="16838"/>
      <w:pgMar w:top="1240" w:right="1800" w:bottom="67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E65FB"/>
    <w:rsid w:val="0EE116CE"/>
    <w:rsid w:val="287E65FB"/>
    <w:rsid w:val="2E93477F"/>
    <w:rsid w:val="37931B98"/>
    <w:rsid w:val="51B82CCD"/>
    <w:rsid w:val="55B2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2020-09-01T10:07:00Z</dcterms:created>
  <dc:creator>渔家傲</dc:creator>
  <cp:lastModifiedBy>渔家傲</cp:lastModifiedBy>
  <dcterms:modified xsi:type="dcterms:W3CDTF">2021-08-27T09:03:16Z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02A7544236FF4265A93F26B7333BC237</vt:lpwstr>
  </property>
</Properties>
</file>