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96" w:rsidRPr="005C6C3B" w:rsidRDefault="007B6BB4" w:rsidP="006B53E6">
      <w:pPr>
        <w:widowControl/>
        <w:spacing w:line="378" w:lineRule="atLeast"/>
        <w:ind w:leftChars="200" w:left="420" w:firstLine="42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bookmarkStart w:id="0" w:name="_GoBack"/>
      <w:r w:rsidRPr="005C6C3B">
        <w:rPr>
          <w:rFonts w:ascii="微软雅黑" w:eastAsia="微软雅黑" w:hAnsi="微软雅黑" w:cs="宋体"/>
          <w:b/>
          <w:color w:val="333333"/>
          <w:kern w:val="0"/>
          <w:szCs w:val="21"/>
        </w:rPr>
        <w:t>附件</w:t>
      </w:r>
      <w:r w:rsidRPr="005C6C3B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1：校友会各部门职责及成员需求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7B6BB4" w:rsidRPr="005C6C3B" w:rsidTr="007634FD">
        <w:tc>
          <w:tcPr>
            <w:tcW w:w="1696" w:type="dxa"/>
          </w:tcPr>
          <w:bookmarkEnd w:id="0"/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部门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职责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要求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校友联络部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建立和维护8000+校友之间的情感和利益链接平台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品牌宣传部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聚集资源、健全渠道，负责川大MBA校友会各项宣传，促进川大MBA校友会品牌影响力进一步提升</w:t>
            </w:r>
          </w:p>
        </w:tc>
        <w:tc>
          <w:tcPr>
            <w:tcW w:w="2766" w:type="dxa"/>
          </w:tcPr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媒体推广经验资源</w:t>
            </w:r>
          </w:p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6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熟悉品牌宣传策划、新媒体运营、文案编辑审核、短视频制作等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外联公关部</w:t>
            </w:r>
          </w:p>
        </w:tc>
        <w:tc>
          <w:tcPr>
            <w:tcW w:w="3834" w:type="dxa"/>
          </w:tcPr>
          <w:p w:rsidR="007B6BB4" w:rsidRPr="005C6C3B" w:rsidRDefault="00A7415C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bCs/>
                <w:color w:val="3E3E3E"/>
                <w:kern w:val="0"/>
                <w:szCs w:val="21"/>
              </w:rPr>
              <w:t>为校友会宣传活动部等其它部门提供外部资源支持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创投发展部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促进校友创业发展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寻找有能力，有激情，有时间，对创投领域感兴趣的MBA校友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职场资源部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致力于搭建中高级经营管理职位的供需桥梁，助力校友职业生涯规划、发展与提升，进一步提升四川大学MBA 品牌价值和社会影响力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社会责任部</w:t>
            </w:r>
          </w:p>
        </w:tc>
        <w:tc>
          <w:tcPr>
            <w:tcW w:w="3834" w:type="dxa"/>
          </w:tcPr>
          <w:p w:rsidR="007B6BB4" w:rsidRPr="005C6C3B" w:rsidRDefault="000A324A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共生合作、整合校友资源、承担社会责任、开展公益、塑造校友会社会责任影响力。</w:t>
            </w:r>
          </w:p>
        </w:tc>
        <w:tc>
          <w:tcPr>
            <w:tcW w:w="2766" w:type="dxa"/>
          </w:tcPr>
          <w:p w:rsidR="000A324A" w:rsidRPr="005C6C3B" w:rsidRDefault="000A324A" w:rsidP="000A324A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愿意在乡村发展、教育、医疗、扶贫、紧急救灾等多个领域长期探索着商科与公益结合的前沿与可能；</w:t>
            </w:r>
          </w:p>
          <w:p w:rsidR="000A324A" w:rsidRPr="005C6C3B" w:rsidRDefault="000A324A" w:rsidP="000A324A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有充足的时间投入公益活动组织和执行工作；</w:t>
            </w:r>
          </w:p>
          <w:p w:rsidR="000A324A" w:rsidRPr="005C6C3B" w:rsidRDefault="000A324A" w:rsidP="000A324A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能够提供社会公益活动资源或者曾经组织参与过公益活动；</w:t>
            </w:r>
          </w:p>
          <w:p w:rsidR="007B6BB4" w:rsidRPr="005C6C3B" w:rsidRDefault="000A324A" w:rsidP="000A324A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拥有教育、医疗、社会民生行业背景资源优先；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国际交流部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建立海外校友分会；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海外校会联络，包括国际来华留学生、定居海外中国校友；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海外知名院校MBA及校友会的对接；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组织校友海外游学、考察活动；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愿意为校友服务；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时间可控.；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具备良好的沟通接洽能力；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具备英语听说读写能力；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5.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具备组织策划能力。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大型活动部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负责四川大学MBA校友会大型活动的策划、组织、实施和统筹安排（初步计划一年两次大型有影响力的活动），致力于校友活动平台的打造、常态化交流机制的建立和川大MBA品牌美誉度的提升。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.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活动策划组织人员：参与大型活动的策划、组织和实施。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品牌宣传人员：负责大型活动部对外宣传工作。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川二代活动部</w:t>
            </w:r>
          </w:p>
        </w:tc>
        <w:tc>
          <w:tcPr>
            <w:tcW w:w="3834" w:type="dxa"/>
          </w:tcPr>
          <w:p w:rsidR="007B6BB4" w:rsidRPr="005C6C3B" w:rsidRDefault="00A7415C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组织MBA的亲子活动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运动活动部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集强身健体、广交朋友、资源整合、跨界合作为一体的综合性校友俱乐部。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1、爰运动爰交友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2、有热情有激情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3、有时间有爱心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娱乐活动部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组织各类聚会、出游、单身交友、大型节日、趣味运动等活动，通过丰富多彩的活动增强校友向心力与凝聚力。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热爱娱乐活动；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性格活泼、善于人际沟通、口头表达能力强、组织协调能力佳、有主持经验；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3.个人时间充裕，积极参与活动组织；</w:t>
            </w:r>
          </w:p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4.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有自媒体运营经验以及较好写作功底者优先考虑。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lastRenderedPageBreak/>
              <w:t>知识活动部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以知识活动交流为手段，加强校友互动，拓宽个人影响边际，扩大MBA影响力。</w:t>
            </w:r>
          </w:p>
        </w:tc>
        <w:tc>
          <w:tcPr>
            <w:tcW w:w="276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有社会社群活动经验，参与过知识分享活动</w:t>
            </w:r>
          </w:p>
        </w:tc>
      </w:tr>
      <w:tr w:rsidR="00B84779" w:rsidRPr="005C6C3B" w:rsidTr="007634FD">
        <w:tc>
          <w:tcPr>
            <w:tcW w:w="1696" w:type="dxa"/>
          </w:tcPr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区域分会部</w:t>
            </w:r>
          </w:p>
        </w:tc>
        <w:tc>
          <w:tcPr>
            <w:tcW w:w="3834" w:type="dxa"/>
          </w:tcPr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以地域为划分，建立各地区分会；以情感为纽带，以沟通为基础，建立当地校友交流平台；以合作为前提，以服务为手段，以活动为载体，通过各类活动的组织，做好各项服务，汇聚全国各地校友，让川大MBA品牌影响全国。</w:t>
            </w:r>
          </w:p>
        </w:tc>
        <w:tc>
          <w:tcPr>
            <w:tcW w:w="2766" w:type="dxa"/>
          </w:tcPr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1.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愿意为校友提供力所能及的服务，具有奉献精神；</w:t>
            </w:r>
          </w:p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2.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有一定的活动组织和策划经验；</w:t>
            </w:r>
          </w:p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3.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性格外向，喜欢与人沟通；</w:t>
            </w:r>
          </w:p>
          <w:p w:rsidR="00B84779" w:rsidRPr="005C6C3B" w:rsidRDefault="00B84779" w:rsidP="00B84779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4.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 xml:space="preserve"> 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有成都外其他地区校友联络资源的优先。</w:t>
            </w:r>
          </w:p>
        </w:tc>
      </w:tr>
      <w:tr w:rsidR="007B6BB4" w:rsidRPr="005C6C3B" w:rsidTr="007634FD">
        <w:tc>
          <w:tcPr>
            <w:tcW w:w="1696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秘书处</w:t>
            </w:r>
          </w:p>
        </w:tc>
        <w:tc>
          <w:tcPr>
            <w:tcW w:w="3834" w:type="dxa"/>
          </w:tcPr>
          <w:p w:rsidR="007B6BB4" w:rsidRPr="005C6C3B" w:rsidRDefault="007B6BB4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负责校友会行政联络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、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会议组织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、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财务管理</w:t>
            </w: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、</w:t>
            </w: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法律咨询以及后勤保障</w:t>
            </w:r>
          </w:p>
        </w:tc>
        <w:tc>
          <w:tcPr>
            <w:tcW w:w="2766" w:type="dxa"/>
          </w:tcPr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会议组织策划相关经验</w:t>
            </w:r>
          </w:p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具备组织协调管理能力</w:t>
            </w:r>
          </w:p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另需财务相关专业</w:t>
            </w:r>
          </w:p>
          <w:p w:rsidR="007B6BB4" w:rsidRPr="005C6C3B" w:rsidRDefault="007B6BB4" w:rsidP="007B6BB4">
            <w:pPr>
              <w:pStyle w:val="a8"/>
              <w:widowControl/>
              <w:numPr>
                <w:ilvl w:val="0"/>
                <w:numId w:val="5"/>
              </w:numPr>
              <w:spacing w:line="240" w:lineRule="exact"/>
              <w:ind w:firstLineChars="0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另需法律相关专业</w:t>
            </w:r>
          </w:p>
        </w:tc>
      </w:tr>
      <w:tr w:rsidR="00A4313C" w:rsidRPr="005C6C3B" w:rsidTr="007634FD">
        <w:tc>
          <w:tcPr>
            <w:tcW w:w="1696" w:type="dxa"/>
          </w:tcPr>
          <w:p w:rsidR="00A4313C" w:rsidRPr="005C6C3B" w:rsidRDefault="00A4313C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 w:hint="eastAsia"/>
                <w:color w:val="3E3E3E"/>
                <w:kern w:val="0"/>
                <w:szCs w:val="21"/>
              </w:rPr>
              <w:t>会长助理</w:t>
            </w:r>
          </w:p>
        </w:tc>
        <w:tc>
          <w:tcPr>
            <w:tcW w:w="3834" w:type="dxa"/>
          </w:tcPr>
          <w:p w:rsidR="00A4313C" w:rsidRPr="005C6C3B" w:rsidRDefault="00A4313C" w:rsidP="007634FD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负责协助校友会会长日常工作</w:t>
            </w:r>
          </w:p>
        </w:tc>
        <w:tc>
          <w:tcPr>
            <w:tcW w:w="2766" w:type="dxa"/>
          </w:tcPr>
          <w:p w:rsidR="00A4313C" w:rsidRPr="005C6C3B" w:rsidRDefault="00A4313C" w:rsidP="00A4313C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</w:pPr>
            <w:r w:rsidRPr="005C6C3B">
              <w:rPr>
                <w:rFonts w:ascii="微软雅黑" w:eastAsia="微软雅黑" w:hAnsi="微软雅黑" w:cs="宋体"/>
                <w:color w:val="3E3E3E"/>
                <w:kern w:val="0"/>
                <w:szCs w:val="21"/>
              </w:rPr>
              <w:t>有时间</w:t>
            </w:r>
          </w:p>
        </w:tc>
      </w:tr>
    </w:tbl>
    <w:p w:rsidR="006B53E6" w:rsidRPr="005C6C3B" w:rsidRDefault="006B53E6" w:rsidP="006B53E6">
      <w:pPr>
        <w:widowControl/>
        <w:spacing w:line="378" w:lineRule="atLeast"/>
        <w:ind w:leftChars="200" w:left="420" w:firstLine="42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</w:p>
    <w:p w:rsidR="006B53E6" w:rsidRPr="005C6C3B" w:rsidRDefault="006B53E6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5C6C3B">
        <w:rPr>
          <w:rFonts w:ascii="微软雅黑" w:eastAsia="微软雅黑" w:hAnsi="微软雅黑" w:cs="宋体"/>
          <w:b/>
          <w:color w:val="333333"/>
          <w:kern w:val="0"/>
          <w:szCs w:val="21"/>
        </w:rPr>
        <w:br w:type="page"/>
      </w:r>
    </w:p>
    <w:p w:rsidR="006B53E6" w:rsidRPr="005C6C3B" w:rsidRDefault="006B53E6" w:rsidP="005C6C3B">
      <w:pPr>
        <w:widowControl/>
        <w:spacing w:line="378" w:lineRule="atLeast"/>
        <w:jc w:val="left"/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sectPr w:rsidR="006B53E6" w:rsidRPr="005C6C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0421" w:rsidRPr="005C6C3B" w:rsidRDefault="008D0421" w:rsidP="005C6C3B">
      <w:pPr>
        <w:widowControl/>
        <w:spacing w:line="378" w:lineRule="atLeast"/>
        <w:jc w:val="left"/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</w:pPr>
    </w:p>
    <w:sectPr w:rsidR="008D0421" w:rsidRPr="005C6C3B" w:rsidSect="006B5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2C" w:rsidRDefault="00BE472C" w:rsidP="004E2F69">
      <w:r>
        <w:separator/>
      </w:r>
    </w:p>
  </w:endnote>
  <w:endnote w:type="continuationSeparator" w:id="0">
    <w:p w:rsidR="00BE472C" w:rsidRDefault="00BE472C" w:rsidP="004E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2C" w:rsidRDefault="00BE472C" w:rsidP="004E2F69">
      <w:r>
        <w:separator/>
      </w:r>
    </w:p>
  </w:footnote>
  <w:footnote w:type="continuationSeparator" w:id="0">
    <w:p w:rsidR="00BE472C" w:rsidRDefault="00BE472C" w:rsidP="004E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648"/>
    <w:multiLevelType w:val="hybridMultilevel"/>
    <w:tmpl w:val="5DC2324E"/>
    <w:lvl w:ilvl="0" w:tplc="B9428FA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3E439DE"/>
    <w:multiLevelType w:val="hybridMultilevel"/>
    <w:tmpl w:val="C72EEA4A"/>
    <w:lvl w:ilvl="0" w:tplc="74541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E159FB"/>
    <w:multiLevelType w:val="hybridMultilevel"/>
    <w:tmpl w:val="B9905F3A"/>
    <w:lvl w:ilvl="0" w:tplc="91F014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4DD59C0"/>
    <w:multiLevelType w:val="hybridMultilevel"/>
    <w:tmpl w:val="111A60C4"/>
    <w:lvl w:ilvl="0" w:tplc="DE5AB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F024D8"/>
    <w:multiLevelType w:val="hybridMultilevel"/>
    <w:tmpl w:val="BE16CAD8"/>
    <w:lvl w:ilvl="0" w:tplc="F3D825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D13347"/>
    <w:multiLevelType w:val="multilevel"/>
    <w:tmpl w:val="B87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95E1C"/>
    <w:multiLevelType w:val="hybridMultilevel"/>
    <w:tmpl w:val="45A09E32"/>
    <w:lvl w:ilvl="0" w:tplc="FE001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96"/>
    <w:rsid w:val="0002266E"/>
    <w:rsid w:val="000A324A"/>
    <w:rsid w:val="000C4E18"/>
    <w:rsid w:val="00241AED"/>
    <w:rsid w:val="00250FF6"/>
    <w:rsid w:val="002D58E0"/>
    <w:rsid w:val="00397D12"/>
    <w:rsid w:val="003D5A5D"/>
    <w:rsid w:val="00440F37"/>
    <w:rsid w:val="004E2F69"/>
    <w:rsid w:val="00544A22"/>
    <w:rsid w:val="00583903"/>
    <w:rsid w:val="005C6C3B"/>
    <w:rsid w:val="00625AA5"/>
    <w:rsid w:val="006B53E6"/>
    <w:rsid w:val="007A29EF"/>
    <w:rsid w:val="007B1655"/>
    <w:rsid w:val="007B6BB4"/>
    <w:rsid w:val="007E35AA"/>
    <w:rsid w:val="007F22CC"/>
    <w:rsid w:val="008315A1"/>
    <w:rsid w:val="008B6762"/>
    <w:rsid w:val="008D0421"/>
    <w:rsid w:val="00981B02"/>
    <w:rsid w:val="00A27A81"/>
    <w:rsid w:val="00A4313C"/>
    <w:rsid w:val="00A70A96"/>
    <w:rsid w:val="00A7415C"/>
    <w:rsid w:val="00A74A45"/>
    <w:rsid w:val="00B84779"/>
    <w:rsid w:val="00B85794"/>
    <w:rsid w:val="00BD0CBA"/>
    <w:rsid w:val="00BE472C"/>
    <w:rsid w:val="00D02D0C"/>
    <w:rsid w:val="00E85D8B"/>
    <w:rsid w:val="00F13A44"/>
    <w:rsid w:val="00F40B63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DEC5E-2E19-4872-8E99-6DC81958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70A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70A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70A96"/>
    <w:rPr>
      <w:color w:val="0000FF"/>
      <w:u w:val="single"/>
    </w:rPr>
  </w:style>
  <w:style w:type="character" w:customStyle="1" w:styleId="author">
    <w:name w:val="author"/>
    <w:basedOn w:val="a0"/>
    <w:rsid w:val="00A70A96"/>
  </w:style>
  <w:style w:type="paragraph" w:styleId="a4">
    <w:name w:val="Normal (Web)"/>
    <w:basedOn w:val="a"/>
    <w:uiPriority w:val="99"/>
    <w:semiHidden/>
    <w:unhideWhenUsed/>
    <w:rsid w:val="00A70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A70A96"/>
    <w:rPr>
      <w:b/>
      <w:bCs/>
    </w:rPr>
  </w:style>
  <w:style w:type="paragraph" w:styleId="a6">
    <w:name w:val="header"/>
    <w:basedOn w:val="a"/>
    <w:link w:val="Char"/>
    <w:uiPriority w:val="99"/>
    <w:unhideWhenUsed/>
    <w:rsid w:val="004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F6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F69"/>
    <w:rPr>
      <w:sz w:val="18"/>
      <w:szCs w:val="18"/>
    </w:rPr>
  </w:style>
  <w:style w:type="paragraph" w:styleId="a8">
    <w:name w:val="List Paragraph"/>
    <w:basedOn w:val="a"/>
    <w:uiPriority w:val="34"/>
    <w:qFormat/>
    <w:rsid w:val="00981B02"/>
    <w:pPr>
      <w:ind w:firstLineChars="200" w:firstLine="420"/>
    </w:pPr>
  </w:style>
  <w:style w:type="table" w:styleId="a9">
    <w:name w:val="Table Grid"/>
    <w:basedOn w:val="a1"/>
    <w:uiPriority w:val="39"/>
    <w:rsid w:val="00BD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文章标题"/>
    <w:next w:val="a"/>
    <w:qFormat/>
    <w:rsid w:val="006B53E6"/>
    <w:pPr>
      <w:adjustRightInd w:val="0"/>
      <w:snapToGrid w:val="0"/>
      <w:spacing w:afterLines="100"/>
      <w:jc w:val="center"/>
    </w:pPr>
    <w:rPr>
      <w:rFonts w:ascii="微软雅黑" w:eastAsia="微软雅黑" w:hAnsi="微软雅黑" w:cs="Times New Roman"/>
      <w:b/>
      <w:sz w:val="44"/>
      <w:szCs w:val="44"/>
    </w:rPr>
  </w:style>
  <w:style w:type="paragraph" w:customStyle="1" w:styleId="1">
    <w:name w:val="无间隔1"/>
    <w:uiPriority w:val="1"/>
    <w:qFormat/>
    <w:rsid w:val="006B53E6"/>
    <w:pPr>
      <w:adjustRightInd w:val="0"/>
      <w:snapToGrid w:val="0"/>
      <w:jc w:val="both"/>
    </w:pPr>
    <w:rPr>
      <w:rFonts w:ascii="微软雅黑" w:eastAsia="微软雅黑" w:hAnsi="微软雅黑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859">
                  <w:marLeft w:val="0"/>
                  <w:marRight w:val="0"/>
                  <w:marTop w:val="0"/>
                  <w:marBottom w:val="0"/>
                  <w:divBdr>
                    <w:top w:val="single" w:sz="48" w:space="0" w:color="FFA216"/>
                    <w:left w:val="single" w:sz="48" w:space="0" w:color="FFDFB0"/>
                    <w:bottom w:val="none" w:sz="0" w:space="0" w:color="auto"/>
                    <w:right w:val="none" w:sz="0" w:space="0" w:color="auto"/>
                  </w:divBdr>
                  <w:divsChild>
                    <w:div w:id="2061322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71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FEC92B"/>
                        <w:right w:val="none" w:sz="0" w:space="0" w:color="auto"/>
                      </w:divBdr>
                    </w:div>
                    <w:div w:id="18362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7986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87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1168</Characters>
  <Application>Microsoft Office Word</Application>
  <DocSecurity>0</DocSecurity>
  <Lines>9</Lines>
  <Paragraphs>2</Paragraphs>
  <ScaleCrop>false</ScaleCrop>
  <Company>HP Inc.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2021-02-25T01:08:00Z</dcterms:created>
  <dcterms:modified xsi:type="dcterms:W3CDTF">2021-02-25T01:08:00Z</dcterms:modified>
</cp:coreProperties>
</file>